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45"/>
        <w:ind w:left="3992" w:right="4228"/>
        <w:jc w:val="center"/>
      </w:pPr>
      <w:r>
        <w:rPr/>
        <w:t>Tobacco-Free Outdoor Areas &amp; Events Key Informant Interview</w:t>
      </w:r>
    </w:p>
    <w:p>
      <w:pPr>
        <w:pStyle w:val="BodyText"/>
        <w:spacing w:before="4"/>
      </w:pPr>
    </w:p>
    <w:tbl>
      <w:tblPr>
        <w:tblW w:w="0" w:type="auto"/>
        <w:jc w:val="left"/>
        <w:tblInd w:w="1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421"/>
        <w:gridCol w:w="5418"/>
      </w:tblGrid>
      <w:tr>
        <w:trPr>
          <w:trHeight w:val="268" w:hRule="atLeast"/>
        </w:trPr>
        <w:tc>
          <w:tcPr>
            <w:tcW w:w="5421" w:type="dxa"/>
          </w:tcPr>
          <w:p>
            <w:pPr>
              <w:pStyle w:val="TableParagraph"/>
              <w:spacing w:line="249" w:lineRule="exact"/>
              <w:ind w:left="107"/>
              <w:rPr>
                <w:sz w:val="22"/>
              </w:rPr>
            </w:pPr>
            <w:r>
              <w:rPr>
                <w:sz w:val="22"/>
              </w:rPr>
              <w:t>Name:</w:t>
            </w:r>
          </w:p>
        </w:tc>
        <w:tc>
          <w:tcPr>
            <w:tcW w:w="5418" w:type="dxa"/>
          </w:tcPr>
          <w:p>
            <w:pPr>
              <w:pStyle w:val="TableParagraph"/>
              <w:spacing w:line="249" w:lineRule="exact"/>
              <w:ind w:left="105"/>
              <w:rPr>
                <w:sz w:val="22"/>
              </w:rPr>
            </w:pPr>
            <w:r>
              <w:rPr>
                <w:sz w:val="22"/>
              </w:rPr>
              <w:t>Title/Organization:</w:t>
            </w:r>
          </w:p>
        </w:tc>
      </w:tr>
      <w:tr>
        <w:trPr>
          <w:trHeight w:val="268" w:hRule="atLeast"/>
        </w:trPr>
        <w:tc>
          <w:tcPr>
            <w:tcW w:w="5421" w:type="dxa"/>
          </w:tcPr>
          <w:p>
            <w:pPr>
              <w:pStyle w:val="TableParagraph"/>
              <w:spacing w:line="248" w:lineRule="exact"/>
              <w:ind w:left="107"/>
              <w:rPr>
                <w:sz w:val="22"/>
              </w:rPr>
            </w:pPr>
            <w:r>
              <w:rPr>
                <w:sz w:val="22"/>
              </w:rPr>
              <w:t>Date:</w:t>
            </w:r>
          </w:p>
        </w:tc>
        <w:tc>
          <w:tcPr>
            <w:tcW w:w="5418" w:type="dxa"/>
          </w:tcPr>
          <w:p>
            <w:pPr>
              <w:pStyle w:val="TableParagraph"/>
              <w:spacing w:line="248" w:lineRule="exact"/>
              <w:ind w:left="105"/>
              <w:rPr>
                <w:sz w:val="22"/>
              </w:rPr>
            </w:pPr>
            <w:r>
              <w:rPr>
                <w:sz w:val="22"/>
              </w:rPr>
              <w:t>Location:</w:t>
            </w:r>
          </w:p>
        </w:tc>
      </w:tr>
    </w:tbl>
    <w:p>
      <w:pPr>
        <w:pStyle w:val="BodyText"/>
        <w:spacing w:before="9"/>
        <w:rPr>
          <w:sz w:val="21"/>
        </w:rPr>
      </w:pPr>
    </w:p>
    <w:p>
      <w:pPr>
        <w:pStyle w:val="ListParagraph"/>
        <w:numPr>
          <w:ilvl w:val="0"/>
          <w:numId w:val="1"/>
        </w:numPr>
        <w:tabs>
          <w:tab w:pos="660" w:val="left" w:leader="none"/>
          <w:tab w:pos="661" w:val="left" w:leader="none"/>
        </w:tabs>
        <w:spacing w:line="240" w:lineRule="auto" w:before="0" w:after="44"/>
        <w:ind w:left="660" w:right="0" w:hanging="540"/>
        <w:jc w:val="left"/>
        <w:rPr>
          <w:sz w:val="22"/>
        </w:rPr>
      </w:pPr>
      <w:r>
        <w:rPr>
          <w:sz w:val="22"/>
        </w:rPr>
        <w:t>Have you heard of tobacco-free outdoor</w:t>
      </w:r>
      <w:r>
        <w:rPr>
          <w:spacing w:val="-9"/>
          <w:sz w:val="22"/>
        </w:rPr>
        <w:t> </w:t>
      </w:r>
      <w:r>
        <w:rPr>
          <w:sz w:val="22"/>
        </w:rPr>
        <w:t>policies?</w:t>
      </w:r>
    </w:p>
    <w:tbl>
      <w:tblPr>
        <w:tblW w:w="0" w:type="auto"/>
        <w:jc w:val="left"/>
        <w:tblInd w:w="273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456"/>
        <w:gridCol w:w="4873"/>
      </w:tblGrid>
      <w:tr>
        <w:trPr>
          <w:trHeight w:val="223" w:hRule="atLeast"/>
        </w:trPr>
        <w:tc>
          <w:tcPr>
            <w:tcW w:w="2456" w:type="dxa"/>
          </w:tcPr>
          <w:p>
            <w:pPr>
              <w:pStyle w:val="TableParagraph"/>
              <w:spacing w:line="204" w:lineRule="exact"/>
              <w:ind w:left="200"/>
              <w:rPr>
                <w:sz w:val="22"/>
              </w:rPr>
            </w:pPr>
            <w:r>
              <w:rPr>
                <w:sz w:val="22"/>
              </w:rPr>
              <w:t>Yes</w:t>
            </w:r>
          </w:p>
        </w:tc>
        <w:tc>
          <w:tcPr>
            <w:tcW w:w="4873" w:type="dxa"/>
          </w:tcPr>
          <w:p>
            <w:pPr>
              <w:pStyle w:val="TableParagraph"/>
              <w:spacing w:line="204" w:lineRule="exact"/>
              <w:ind w:left="1951"/>
              <w:rPr>
                <w:sz w:val="22"/>
              </w:rPr>
            </w:pPr>
            <w:r>
              <w:rPr>
                <w:sz w:val="22"/>
              </w:rPr>
              <w:t>No (If “No,” go to question #2)</w:t>
            </w:r>
          </w:p>
        </w:tc>
      </w:tr>
      <w:tr>
        <w:trPr>
          <w:trHeight w:val="247" w:hRule="atLeast"/>
        </w:trPr>
        <w:tc>
          <w:tcPr>
            <w:tcW w:w="2456" w:type="dxa"/>
          </w:tcPr>
          <w:p>
            <w:pPr>
              <w:pStyle w:val="TableParagraph"/>
              <w:spacing w:line="220" w:lineRule="exact"/>
              <w:ind w:left="240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11.95pt;height:11.05pt;mso-position-horizontal-relative:char;mso-position-vertical-relative:line" coordorigin="0,0" coordsize="239,221">
                  <v:rect style="position:absolute;left:0;top:0;width:239;height:221" filled="true" fillcolor="#ffffff" stroked="false">
                    <v:fill type="solid"/>
                  </v:rect>
                  <v:rect style="position:absolute;left:10;top:10;width:219;height:201" filled="false" stroked="true" strokeweight="1pt" strokecolor="#000000">
                    <v:stroke dashstyle="solid"/>
                  </v:rect>
                </v:group>
              </w:pict>
            </w:r>
            <w:r>
              <w:rPr>
                <w:position w:val="-3"/>
                <w:sz w:val="20"/>
              </w:rPr>
            </w:r>
          </w:p>
        </w:tc>
        <w:tc>
          <w:tcPr>
            <w:tcW w:w="4873" w:type="dxa"/>
          </w:tcPr>
          <w:p>
            <w:pPr>
              <w:pStyle w:val="TableParagraph"/>
              <w:spacing w:line="222" w:lineRule="exact"/>
              <w:ind w:left="3202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12.25pt;height:11.1pt;mso-position-horizontal-relative:char;mso-position-vertical-relative:line" coordorigin="0,0" coordsize="245,222">
                  <v:rect style="position:absolute;left:0;top:0;width:245;height:221" filled="true" fillcolor="#ffffff" stroked="false">
                    <v:fill type="solid"/>
                  </v:rect>
                  <v:rect style="position:absolute;left:10;top:10;width:224;height:201" filled="false" stroked="true" strokeweight="1.030125pt" strokecolor="#000000">
                    <v:stroke dashstyle="solid"/>
                  </v:rect>
                </v:group>
              </w:pict>
            </w:r>
            <w:r>
              <w:rPr>
                <w:position w:val="-3"/>
                <w:sz w:val="20"/>
              </w:rPr>
            </w:r>
          </w:p>
        </w:tc>
      </w:tr>
    </w:tbl>
    <w:p>
      <w:pPr>
        <w:pStyle w:val="BodyText"/>
        <w:ind w:left="1020"/>
      </w:pPr>
      <w:r>
        <w:rPr/>
        <w:pict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179.210007pt;margin-top:-12.050493pt;width:9.85pt;height:12.3pt;mso-position-horizontal-relative:page;mso-position-vertical-relative:paragraph;z-index:-10672" type="#_x0000_t202" filled="false" stroked="false">
            <v:textbox inset="0,0,0,0">
              <w:txbxContent>
                <w:p>
                  <w:pPr>
                    <w:pStyle w:val="BodyText"/>
                    <w:rPr>
                      <w:rFonts w:ascii="Wingdings" w:hAnsi="Wingdings"/>
                    </w:rPr>
                  </w:pPr>
                  <w:r>
                    <w:rPr>
                      <w:rFonts w:ascii="Wingdings" w:hAnsi="Wingdings"/>
                      <w:w w:val="100"/>
                    </w:rPr>
                    <w:t>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50.100006pt;margin-top:-12.050493pt;width:9.85pt;height:12.3pt;mso-position-horizontal-relative:page;mso-position-vertical-relative:paragraph;z-index:-10648" type="#_x0000_t202" filled="false" stroked="false">
            <v:textbox inset="0,0,0,0">
              <w:txbxContent>
                <w:p>
                  <w:pPr>
                    <w:pStyle w:val="BodyText"/>
                    <w:rPr>
                      <w:rFonts w:ascii="Wingdings" w:hAnsi="Wingdings"/>
                    </w:rPr>
                  </w:pPr>
                  <w:r>
                    <w:rPr>
                      <w:rFonts w:ascii="Wingdings" w:hAnsi="Wingdings"/>
                      <w:w w:val="100"/>
                    </w:rPr>
                    <w:t></w:t>
                  </w:r>
                </w:p>
              </w:txbxContent>
            </v:textbox>
            <w10:wrap type="none"/>
          </v:shape>
        </w:pict>
      </w:r>
      <w:r>
        <w:rPr/>
        <w:t>If Yes:</w:t>
      </w:r>
    </w:p>
    <w:p>
      <w:pPr>
        <w:pStyle w:val="ListParagraph"/>
        <w:numPr>
          <w:ilvl w:val="1"/>
          <w:numId w:val="1"/>
        </w:numPr>
        <w:tabs>
          <w:tab w:pos="1381" w:val="left" w:leader="none"/>
        </w:tabs>
        <w:spacing w:line="240" w:lineRule="auto" w:before="0" w:after="0"/>
        <w:ind w:left="1380" w:right="0" w:hanging="360"/>
        <w:jc w:val="left"/>
        <w:rPr>
          <w:sz w:val="22"/>
        </w:rPr>
      </w:pPr>
      <w:r>
        <w:rPr>
          <w:sz w:val="22"/>
        </w:rPr>
        <w:t>How did you first learn about tobacco-free outdoor</w:t>
      </w:r>
      <w:r>
        <w:rPr>
          <w:spacing w:val="-6"/>
          <w:sz w:val="22"/>
        </w:rPr>
        <w:t> </w:t>
      </w:r>
      <w:r>
        <w:rPr>
          <w:sz w:val="22"/>
        </w:rPr>
        <w:t>area?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1"/>
      </w:pPr>
    </w:p>
    <w:p>
      <w:pPr>
        <w:pStyle w:val="ListParagraph"/>
        <w:numPr>
          <w:ilvl w:val="1"/>
          <w:numId w:val="1"/>
        </w:numPr>
        <w:tabs>
          <w:tab w:pos="1247" w:val="left" w:leader="none"/>
        </w:tabs>
        <w:spacing w:line="240" w:lineRule="auto" w:before="0" w:after="0"/>
        <w:ind w:left="1246" w:right="0" w:hanging="226"/>
        <w:jc w:val="left"/>
        <w:rPr>
          <w:sz w:val="22"/>
        </w:rPr>
      </w:pPr>
      <w:r>
        <w:rPr>
          <w:sz w:val="22"/>
        </w:rPr>
        <w:t>Are you involved in an effort to pass tobacco-free outdoor areas where you live/work/ or</w:t>
      </w:r>
      <w:r>
        <w:rPr>
          <w:spacing w:val="-20"/>
          <w:sz w:val="22"/>
        </w:rPr>
        <w:t> </w:t>
      </w:r>
      <w:r>
        <w:rPr>
          <w:sz w:val="22"/>
        </w:rPr>
        <w:t>play?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11"/>
        <w:rPr>
          <w:sz w:val="21"/>
        </w:rPr>
      </w:pPr>
    </w:p>
    <w:p>
      <w:pPr>
        <w:pStyle w:val="ListParagraph"/>
        <w:numPr>
          <w:ilvl w:val="1"/>
          <w:numId w:val="1"/>
        </w:numPr>
        <w:tabs>
          <w:tab w:pos="1244" w:val="left" w:leader="none"/>
        </w:tabs>
        <w:spacing w:line="240" w:lineRule="auto" w:before="0" w:after="0"/>
        <w:ind w:left="1243" w:right="0" w:hanging="223"/>
        <w:jc w:val="left"/>
        <w:rPr>
          <w:sz w:val="22"/>
        </w:rPr>
      </w:pPr>
      <w:r>
        <w:rPr>
          <w:sz w:val="22"/>
        </w:rPr>
        <w:t>If so, please describe what you are doing either collectively or</w:t>
      </w:r>
      <w:r>
        <w:rPr>
          <w:spacing w:val="-20"/>
          <w:sz w:val="22"/>
        </w:rPr>
        <w:t> </w:t>
      </w:r>
      <w:r>
        <w:rPr>
          <w:sz w:val="22"/>
        </w:rPr>
        <w:t>personally?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ListParagraph"/>
        <w:numPr>
          <w:ilvl w:val="0"/>
          <w:numId w:val="1"/>
        </w:numPr>
        <w:tabs>
          <w:tab w:pos="660" w:val="left" w:leader="none"/>
          <w:tab w:pos="661" w:val="left" w:leader="none"/>
        </w:tabs>
        <w:spacing w:line="240" w:lineRule="auto" w:before="0" w:after="0"/>
        <w:ind w:left="660" w:right="0" w:hanging="541"/>
        <w:jc w:val="left"/>
        <w:rPr>
          <w:sz w:val="22"/>
        </w:rPr>
      </w:pPr>
      <w:r>
        <w:rPr>
          <w:sz w:val="22"/>
        </w:rPr>
        <w:t>Please indicate your level of agreement with this statement: “Second-hand smoke is a serious public health</w:t>
      </w:r>
      <w:r>
        <w:rPr>
          <w:spacing w:val="-23"/>
          <w:sz w:val="22"/>
        </w:rPr>
        <w:t> </w:t>
      </w:r>
      <w:r>
        <w:rPr>
          <w:sz w:val="22"/>
        </w:rPr>
        <w:t>problem.”</w:t>
      </w:r>
    </w:p>
    <w:p>
      <w:pPr>
        <w:pStyle w:val="BodyText"/>
        <w:spacing w:before="9"/>
        <w:rPr>
          <w:sz w:val="25"/>
        </w:rPr>
      </w:pPr>
    </w:p>
    <w:tbl>
      <w:tblPr>
        <w:tblW w:w="0" w:type="auto"/>
        <w:jc w:val="left"/>
        <w:tblInd w:w="3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299"/>
        <w:gridCol w:w="2035"/>
        <w:gridCol w:w="2180"/>
        <w:gridCol w:w="2074"/>
        <w:gridCol w:w="2277"/>
      </w:tblGrid>
      <w:tr>
        <w:trPr>
          <w:trHeight w:val="223" w:hRule="atLeast"/>
        </w:trPr>
        <w:tc>
          <w:tcPr>
            <w:tcW w:w="2299" w:type="dxa"/>
          </w:tcPr>
          <w:p>
            <w:pPr>
              <w:pStyle w:val="TableParagraph"/>
              <w:spacing w:line="204" w:lineRule="exact"/>
              <w:ind w:left="200"/>
              <w:rPr>
                <w:sz w:val="22"/>
              </w:rPr>
            </w:pPr>
            <w:r>
              <w:rPr>
                <w:sz w:val="22"/>
              </w:rPr>
              <w:t>Strongly Disagree</w:t>
            </w:r>
          </w:p>
        </w:tc>
        <w:tc>
          <w:tcPr>
            <w:tcW w:w="2035" w:type="dxa"/>
          </w:tcPr>
          <w:p>
            <w:pPr>
              <w:pStyle w:val="TableParagraph"/>
              <w:spacing w:line="204" w:lineRule="exact"/>
              <w:ind w:left="534"/>
              <w:rPr>
                <w:sz w:val="22"/>
              </w:rPr>
            </w:pPr>
            <w:r>
              <w:rPr>
                <w:sz w:val="22"/>
              </w:rPr>
              <w:t>Disagree</w:t>
            </w:r>
          </w:p>
        </w:tc>
        <w:tc>
          <w:tcPr>
            <w:tcW w:w="2180" w:type="dxa"/>
          </w:tcPr>
          <w:p>
            <w:pPr>
              <w:pStyle w:val="TableParagraph"/>
              <w:spacing w:line="204" w:lineRule="exact"/>
              <w:ind w:left="719"/>
              <w:rPr>
                <w:sz w:val="22"/>
              </w:rPr>
            </w:pPr>
            <w:r>
              <w:rPr>
                <w:sz w:val="22"/>
              </w:rPr>
              <w:t>Neutral</w:t>
            </w:r>
          </w:p>
        </w:tc>
        <w:tc>
          <w:tcPr>
            <w:tcW w:w="2074" w:type="dxa"/>
          </w:tcPr>
          <w:p>
            <w:pPr>
              <w:pStyle w:val="TableParagraph"/>
              <w:spacing w:line="204" w:lineRule="exact"/>
              <w:ind w:left="762" w:right="745"/>
              <w:jc w:val="center"/>
              <w:rPr>
                <w:sz w:val="22"/>
              </w:rPr>
            </w:pPr>
            <w:r>
              <w:rPr>
                <w:sz w:val="22"/>
              </w:rPr>
              <w:t>Agree</w:t>
            </w:r>
          </w:p>
        </w:tc>
        <w:tc>
          <w:tcPr>
            <w:tcW w:w="2277" w:type="dxa"/>
          </w:tcPr>
          <w:p>
            <w:pPr>
              <w:pStyle w:val="TableParagraph"/>
              <w:spacing w:line="204" w:lineRule="exact"/>
              <w:ind w:left="759"/>
              <w:rPr>
                <w:sz w:val="22"/>
              </w:rPr>
            </w:pPr>
            <w:r>
              <w:rPr>
                <w:sz w:val="22"/>
              </w:rPr>
              <w:t>Strongly Agree</w:t>
            </w:r>
          </w:p>
        </w:tc>
      </w:tr>
      <w:tr>
        <w:trPr>
          <w:trHeight w:val="248" w:hRule="atLeast"/>
        </w:trPr>
        <w:tc>
          <w:tcPr>
            <w:tcW w:w="2299" w:type="dxa"/>
          </w:tcPr>
          <w:p>
            <w:pPr>
              <w:pStyle w:val="TableParagraph"/>
              <w:spacing w:line="240" w:lineRule="auto"/>
              <w:rPr>
                <w:sz w:val="2"/>
              </w:rPr>
            </w:pPr>
          </w:p>
          <w:p>
            <w:pPr>
              <w:pStyle w:val="TableParagraph"/>
              <w:ind w:left="861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12.25pt;height:10.85pt;mso-position-horizontal-relative:char;mso-position-vertical-relative:line" coordorigin="0,0" coordsize="245,217">
                  <v:rect style="position:absolute;left:0;top:0;width:245;height:216" filled="true" fillcolor="#ffffff" stroked="false">
                    <v:fill type="solid"/>
                  </v:rect>
                  <v:rect style="position:absolute;left:6;top:6;width:232;height:204" filled="false" stroked="true" strokeweight=".635019pt" strokecolor="#000000">
                    <v:stroke dashstyle="solid"/>
                  </v:rect>
                </v:group>
              </w:pict>
            </w:r>
            <w:r>
              <w:rPr>
                <w:position w:val="-3"/>
                <w:sz w:val="20"/>
              </w:rPr>
            </w:r>
          </w:p>
        </w:tc>
        <w:tc>
          <w:tcPr>
            <w:tcW w:w="2035" w:type="dxa"/>
          </w:tcPr>
          <w:p>
            <w:pPr>
              <w:pStyle w:val="TableParagraph"/>
              <w:ind w:left="810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12.25pt;height:10.85pt;mso-position-horizontal-relative:char;mso-position-vertical-relative:line" coordorigin="0,0" coordsize="245,217">
                  <v:rect style="position:absolute;left:0;top:0;width:245;height:216" filled="true" fillcolor="#ffffff" stroked="false">
                    <v:fill type="solid"/>
                  </v:rect>
                  <v:rect style="position:absolute;left:6;top:6;width:232;height:204" filled="false" stroked="true" strokeweight=".635019pt" strokecolor="#000000">
                    <v:stroke dashstyle="solid"/>
                  </v:rect>
                </v:group>
              </w:pict>
            </w:r>
            <w:r>
              <w:rPr>
                <w:position w:val="-3"/>
                <w:sz w:val="20"/>
              </w:rPr>
            </w:r>
          </w:p>
        </w:tc>
        <w:tc>
          <w:tcPr>
            <w:tcW w:w="2180" w:type="dxa"/>
          </w:tcPr>
          <w:p>
            <w:pPr>
              <w:pStyle w:val="TableParagraph"/>
              <w:spacing w:line="240" w:lineRule="auto"/>
              <w:rPr>
                <w:sz w:val="2"/>
              </w:rPr>
            </w:pPr>
          </w:p>
          <w:p>
            <w:pPr>
              <w:pStyle w:val="TableParagraph"/>
              <w:ind w:left="926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12.25pt;height:10.85pt;mso-position-horizontal-relative:char;mso-position-vertical-relative:line" coordorigin="0,0" coordsize="245,217">
                  <v:rect style="position:absolute;left:0;top:0;width:245;height:216" filled="true" fillcolor="#ffffff" stroked="false">
                    <v:fill type="solid"/>
                  </v:rect>
                  <v:rect style="position:absolute;left:6;top:6;width:232;height:204" filled="false" stroked="true" strokeweight=".635019pt" strokecolor="#000000">
                    <v:stroke dashstyle="solid"/>
                  </v:rect>
                </v:group>
              </w:pict>
            </w:r>
            <w:r>
              <w:rPr>
                <w:position w:val="-3"/>
                <w:sz w:val="20"/>
              </w:rPr>
            </w:r>
          </w:p>
        </w:tc>
        <w:tc>
          <w:tcPr>
            <w:tcW w:w="2074" w:type="dxa"/>
          </w:tcPr>
          <w:p>
            <w:pPr>
              <w:pStyle w:val="TableParagraph"/>
              <w:ind w:left="924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12.25pt;height:10.85pt;mso-position-horizontal-relative:char;mso-position-vertical-relative:line" coordorigin="0,0" coordsize="245,217">
                  <v:rect style="position:absolute;left:0;top:0;width:245;height:216" filled="true" fillcolor="#ffffff" stroked="false">
                    <v:fill type="solid"/>
                  </v:rect>
                  <v:rect style="position:absolute;left:6;top:6;width:232;height:204" filled="false" stroked="true" strokeweight=".635019pt" strokecolor="#000000">
                    <v:stroke dashstyle="solid"/>
                  </v:rect>
                </v:group>
              </w:pict>
            </w:r>
            <w:r>
              <w:rPr>
                <w:position w:val="-3"/>
                <w:sz w:val="20"/>
              </w:rPr>
            </w:r>
          </w:p>
        </w:tc>
        <w:tc>
          <w:tcPr>
            <w:tcW w:w="2277" w:type="dxa"/>
          </w:tcPr>
          <w:p>
            <w:pPr>
              <w:pStyle w:val="TableParagraph"/>
              <w:ind w:left="1290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12.25pt;height:10.85pt;mso-position-horizontal-relative:char;mso-position-vertical-relative:line" coordorigin="0,0" coordsize="245,217">
                  <v:rect style="position:absolute;left:0;top:0;width:245;height:216" filled="true" fillcolor="#ffffff" stroked="false">
                    <v:fill type="solid"/>
                  </v:rect>
                  <v:rect style="position:absolute;left:6;top:6;width:232;height:204" filled="false" stroked="true" strokeweight=".635019pt" strokecolor="#000000">
                    <v:stroke dashstyle="solid"/>
                  </v:rect>
                </v:group>
              </w:pict>
            </w:r>
            <w:r>
              <w:rPr>
                <w:position w:val="-3"/>
                <w:sz w:val="20"/>
              </w:rPr>
            </w:r>
          </w:p>
        </w:tc>
      </w:tr>
    </w:tbl>
    <w:p>
      <w:pPr>
        <w:pStyle w:val="BodyText"/>
        <w:ind w:left="300"/>
      </w:pPr>
      <w:r>
        <w:rPr/>
        <w:pict>
          <v:shape style="position:absolute;margin-left:92.903999pt;margin-top:-12.05052pt;width:9.85pt;height:12.3pt;mso-position-horizontal-relative:page;mso-position-vertical-relative:paragraph;z-index:-10624" type="#_x0000_t202" filled="false" stroked="false">
            <v:textbox inset="0,0,0,0">
              <w:txbxContent>
                <w:p>
                  <w:pPr>
                    <w:pStyle w:val="BodyText"/>
                    <w:rPr>
                      <w:rFonts w:ascii="Wingdings" w:hAnsi="Wingdings"/>
                    </w:rPr>
                  </w:pPr>
                  <w:r>
                    <w:rPr>
                      <w:rFonts w:ascii="Wingdings" w:hAnsi="Wingdings"/>
                      <w:w w:val="100"/>
                    </w:rPr>
                    <w:t>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05.009995pt;margin-top:-12.05052pt;width:9.85pt;height:12.3pt;mso-position-horizontal-relative:page;mso-position-vertical-relative:paragraph;z-index:-10600" type="#_x0000_t202" filled="false" stroked="false">
            <v:textbox inset="0,0,0,0">
              <w:txbxContent>
                <w:p>
                  <w:pPr>
                    <w:pStyle w:val="BodyText"/>
                    <w:rPr>
                      <w:rFonts w:ascii="Wingdings" w:hAnsi="Wingdings"/>
                    </w:rPr>
                  </w:pPr>
                  <w:r>
                    <w:rPr>
                      <w:rFonts w:ascii="Wingdings" w:hAnsi="Wingdings"/>
                      <w:w w:val="100"/>
                    </w:rPr>
                    <w:t>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13.390015pt;margin-top:-12.05052pt;width:9.85pt;height:12.3pt;mso-position-horizontal-relative:page;mso-position-vertical-relative:paragraph;z-index:-10576" type="#_x0000_t202" filled="false" stroked="false">
            <v:textbox inset="0,0,0,0">
              <w:txbxContent>
                <w:p>
                  <w:pPr>
                    <w:pStyle w:val="BodyText"/>
                    <w:rPr>
                      <w:rFonts w:ascii="Wingdings" w:hAnsi="Wingdings"/>
                    </w:rPr>
                  </w:pPr>
                  <w:r>
                    <w:rPr>
                      <w:rFonts w:ascii="Wingdings" w:hAnsi="Wingdings"/>
                      <w:w w:val="100"/>
                    </w:rPr>
                    <w:t>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21.779999pt;margin-top:-12.05052pt;width:9.85pt;height:12.3pt;mso-position-horizontal-relative:page;mso-position-vertical-relative:paragraph;z-index:-10552" type="#_x0000_t202" filled="false" stroked="false">
            <v:textbox inset="0,0,0,0">
              <w:txbxContent>
                <w:p>
                  <w:pPr>
                    <w:pStyle w:val="BodyText"/>
                    <w:rPr>
                      <w:rFonts w:ascii="Wingdings" w:hAnsi="Wingdings"/>
                    </w:rPr>
                  </w:pPr>
                  <w:r>
                    <w:rPr>
                      <w:rFonts w:ascii="Wingdings" w:hAnsi="Wingdings"/>
                      <w:w w:val="100"/>
                    </w:rPr>
                    <w:t>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44.200012pt;margin-top:-12.05052pt;width:9.85pt;height:12.3pt;mso-position-horizontal-relative:page;mso-position-vertical-relative:paragraph;z-index:-10528" type="#_x0000_t202" filled="false" stroked="false">
            <v:textbox inset="0,0,0,0">
              <w:txbxContent>
                <w:p>
                  <w:pPr>
                    <w:pStyle w:val="BodyText"/>
                    <w:rPr>
                      <w:rFonts w:ascii="Wingdings" w:hAnsi="Wingdings"/>
                    </w:rPr>
                  </w:pPr>
                  <w:r>
                    <w:rPr>
                      <w:rFonts w:ascii="Wingdings" w:hAnsi="Wingdings"/>
                      <w:w w:val="100"/>
                    </w:rPr>
                    <w:t></w:t>
                  </w:r>
                </w:p>
              </w:txbxContent>
            </v:textbox>
            <w10:wrap type="none"/>
          </v:shape>
        </w:pict>
      </w:r>
      <w:r>
        <w:rPr/>
        <w:t>Comments: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ListParagraph"/>
        <w:numPr>
          <w:ilvl w:val="0"/>
          <w:numId w:val="1"/>
        </w:numPr>
        <w:tabs>
          <w:tab w:pos="660" w:val="left" w:leader="none"/>
          <w:tab w:pos="661" w:val="left" w:leader="none"/>
        </w:tabs>
        <w:spacing w:line="240" w:lineRule="auto" w:before="1" w:after="0"/>
        <w:ind w:left="660" w:right="0" w:hanging="540"/>
        <w:jc w:val="left"/>
        <w:rPr>
          <w:sz w:val="22"/>
        </w:rPr>
      </w:pPr>
      <w:r>
        <w:rPr>
          <w:sz w:val="22"/>
        </w:rPr>
        <w:t>Please indicate your level of agreement with this statement: “Tobacco litter is a serious environmental health</w:t>
      </w:r>
      <w:r>
        <w:rPr>
          <w:spacing w:val="-27"/>
          <w:sz w:val="22"/>
        </w:rPr>
        <w:t> </w:t>
      </w:r>
      <w:r>
        <w:rPr>
          <w:sz w:val="22"/>
        </w:rPr>
        <w:t>problem.”</w:t>
      </w:r>
    </w:p>
    <w:p>
      <w:pPr>
        <w:pStyle w:val="BodyText"/>
        <w:spacing w:before="8"/>
        <w:rPr>
          <w:sz w:val="25"/>
        </w:rPr>
      </w:pPr>
    </w:p>
    <w:tbl>
      <w:tblPr>
        <w:tblW w:w="0" w:type="auto"/>
        <w:jc w:val="left"/>
        <w:tblInd w:w="3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299"/>
        <w:gridCol w:w="2035"/>
        <w:gridCol w:w="2180"/>
        <w:gridCol w:w="2074"/>
        <w:gridCol w:w="2277"/>
      </w:tblGrid>
      <w:tr>
        <w:trPr>
          <w:trHeight w:val="222" w:hRule="atLeast"/>
        </w:trPr>
        <w:tc>
          <w:tcPr>
            <w:tcW w:w="2299" w:type="dxa"/>
          </w:tcPr>
          <w:p>
            <w:pPr>
              <w:pStyle w:val="TableParagraph"/>
              <w:spacing w:line="203" w:lineRule="exact"/>
              <w:ind w:left="200"/>
              <w:rPr>
                <w:sz w:val="22"/>
              </w:rPr>
            </w:pPr>
            <w:r>
              <w:rPr>
                <w:sz w:val="22"/>
              </w:rPr>
              <w:t>Strongly Disagree</w:t>
            </w:r>
          </w:p>
        </w:tc>
        <w:tc>
          <w:tcPr>
            <w:tcW w:w="2035" w:type="dxa"/>
          </w:tcPr>
          <w:p>
            <w:pPr>
              <w:pStyle w:val="TableParagraph"/>
              <w:spacing w:line="203" w:lineRule="exact"/>
              <w:ind w:left="534"/>
              <w:rPr>
                <w:sz w:val="22"/>
              </w:rPr>
            </w:pPr>
            <w:r>
              <w:rPr>
                <w:sz w:val="22"/>
              </w:rPr>
              <w:t>Disagree</w:t>
            </w:r>
          </w:p>
        </w:tc>
        <w:tc>
          <w:tcPr>
            <w:tcW w:w="2180" w:type="dxa"/>
          </w:tcPr>
          <w:p>
            <w:pPr>
              <w:pStyle w:val="TableParagraph"/>
              <w:spacing w:line="203" w:lineRule="exact"/>
              <w:ind w:left="719"/>
              <w:rPr>
                <w:sz w:val="22"/>
              </w:rPr>
            </w:pPr>
            <w:r>
              <w:rPr>
                <w:sz w:val="22"/>
              </w:rPr>
              <w:t>Neutral</w:t>
            </w:r>
          </w:p>
        </w:tc>
        <w:tc>
          <w:tcPr>
            <w:tcW w:w="2074" w:type="dxa"/>
          </w:tcPr>
          <w:p>
            <w:pPr>
              <w:pStyle w:val="TableParagraph"/>
              <w:spacing w:line="203" w:lineRule="exact"/>
              <w:ind w:left="762" w:right="745"/>
              <w:jc w:val="center"/>
              <w:rPr>
                <w:sz w:val="22"/>
              </w:rPr>
            </w:pPr>
            <w:r>
              <w:rPr>
                <w:sz w:val="22"/>
              </w:rPr>
              <w:t>Agree</w:t>
            </w:r>
          </w:p>
        </w:tc>
        <w:tc>
          <w:tcPr>
            <w:tcW w:w="2277" w:type="dxa"/>
          </w:tcPr>
          <w:p>
            <w:pPr>
              <w:pStyle w:val="TableParagraph"/>
              <w:spacing w:line="203" w:lineRule="exact"/>
              <w:ind w:left="759"/>
              <w:rPr>
                <w:sz w:val="22"/>
              </w:rPr>
            </w:pPr>
            <w:r>
              <w:rPr>
                <w:sz w:val="22"/>
              </w:rPr>
              <w:t>Strongly Agree</w:t>
            </w:r>
          </w:p>
        </w:tc>
      </w:tr>
      <w:tr>
        <w:trPr>
          <w:trHeight w:val="247" w:hRule="atLeast"/>
        </w:trPr>
        <w:tc>
          <w:tcPr>
            <w:tcW w:w="2299" w:type="dxa"/>
          </w:tcPr>
          <w:p>
            <w:pPr>
              <w:pStyle w:val="TableParagraph"/>
              <w:ind w:left="870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12.25pt;height:10.85pt;mso-position-horizontal-relative:char;mso-position-vertical-relative:line" coordorigin="0,0" coordsize="245,217">
                  <v:rect style="position:absolute;left:0;top:0;width:245;height:216" filled="true" fillcolor="#ffffff" stroked="false">
                    <v:fill type="solid"/>
                  </v:rect>
                  <v:rect style="position:absolute;left:6;top:6;width:232;height:204" filled="false" stroked="true" strokeweight=".635019pt" strokecolor="#000000">
                    <v:stroke dashstyle="solid"/>
                  </v:rect>
                </v:group>
              </w:pict>
            </w:r>
            <w:r>
              <w:rPr>
                <w:position w:val="-3"/>
                <w:sz w:val="20"/>
              </w:rPr>
            </w:r>
          </w:p>
        </w:tc>
        <w:tc>
          <w:tcPr>
            <w:tcW w:w="2035" w:type="dxa"/>
          </w:tcPr>
          <w:p>
            <w:pPr>
              <w:pStyle w:val="TableParagraph"/>
              <w:ind w:left="801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12.25pt;height:10.85pt;mso-position-horizontal-relative:char;mso-position-vertical-relative:line" coordorigin="0,0" coordsize="245,217">
                  <v:rect style="position:absolute;left:0;top:0;width:245;height:216" filled="true" fillcolor="#ffffff" stroked="false">
                    <v:fill type="solid"/>
                  </v:rect>
                  <v:rect style="position:absolute;left:6;top:6;width:232;height:204" filled="false" stroked="true" strokeweight=".635019pt" strokecolor="#000000">
                    <v:stroke dashstyle="solid"/>
                  </v:rect>
                </v:group>
              </w:pict>
            </w:r>
            <w:r>
              <w:rPr>
                <w:position w:val="-3"/>
                <w:sz w:val="20"/>
              </w:rPr>
            </w:r>
          </w:p>
        </w:tc>
        <w:tc>
          <w:tcPr>
            <w:tcW w:w="2180" w:type="dxa"/>
          </w:tcPr>
          <w:p>
            <w:pPr>
              <w:pStyle w:val="TableParagraph"/>
              <w:spacing w:line="240" w:lineRule="auto" w:before="5"/>
              <w:rPr>
                <w:sz w:val="2"/>
              </w:rPr>
            </w:pPr>
          </w:p>
          <w:p>
            <w:pPr>
              <w:pStyle w:val="TableParagraph"/>
              <w:ind w:left="926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12.25pt;height:10.85pt;mso-position-horizontal-relative:char;mso-position-vertical-relative:line" coordorigin="0,0" coordsize="245,217">
                  <v:rect style="position:absolute;left:0;top:0;width:245;height:216" filled="true" fillcolor="#ffffff" stroked="false">
                    <v:fill type="solid"/>
                  </v:rect>
                  <v:rect style="position:absolute;left:6;top:6;width:232;height:204" filled="false" stroked="true" strokeweight=".635019pt" strokecolor="#000000">
                    <v:stroke dashstyle="solid"/>
                  </v:rect>
                </v:group>
              </w:pict>
            </w:r>
            <w:r>
              <w:rPr>
                <w:position w:val="-3"/>
                <w:sz w:val="20"/>
              </w:rPr>
            </w:r>
          </w:p>
        </w:tc>
        <w:tc>
          <w:tcPr>
            <w:tcW w:w="2074" w:type="dxa"/>
          </w:tcPr>
          <w:p>
            <w:pPr>
              <w:pStyle w:val="TableParagraph"/>
              <w:ind w:left="924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12.25pt;height:10.85pt;mso-position-horizontal-relative:char;mso-position-vertical-relative:line" coordorigin="0,0" coordsize="245,217">
                  <v:rect style="position:absolute;left:0;top:0;width:245;height:216" filled="true" fillcolor="#ffffff" stroked="false">
                    <v:fill type="solid"/>
                  </v:rect>
                  <v:rect style="position:absolute;left:6;top:6;width:232;height:204" filled="false" stroked="true" strokeweight=".635019pt" strokecolor="#000000">
                    <v:stroke dashstyle="solid"/>
                  </v:rect>
                </v:group>
              </w:pict>
            </w:r>
            <w:r>
              <w:rPr>
                <w:position w:val="-3"/>
                <w:sz w:val="20"/>
              </w:rPr>
            </w:r>
          </w:p>
        </w:tc>
        <w:tc>
          <w:tcPr>
            <w:tcW w:w="2277" w:type="dxa"/>
          </w:tcPr>
          <w:p>
            <w:pPr>
              <w:pStyle w:val="TableParagraph"/>
              <w:spacing w:line="240" w:lineRule="auto" w:before="5"/>
              <w:rPr>
                <w:sz w:val="2"/>
              </w:rPr>
            </w:pPr>
          </w:p>
          <w:p>
            <w:pPr>
              <w:pStyle w:val="TableParagraph"/>
              <w:ind w:left="1290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12.25pt;height:10.85pt;mso-position-horizontal-relative:char;mso-position-vertical-relative:line" coordorigin="0,0" coordsize="245,217">
                  <v:rect style="position:absolute;left:0;top:0;width:245;height:216" filled="true" fillcolor="#ffffff" stroked="false">
                    <v:fill type="solid"/>
                  </v:rect>
                  <v:rect style="position:absolute;left:6;top:6;width:232;height:204" filled="false" stroked="true" strokeweight=".635019pt" strokecolor="#000000">
                    <v:stroke dashstyle="solid"/>
                  </v:rect>
                </v:group>
              </w:pict>
            </w:r>
            <w:r>
              <w:rPr>
                <w:position w:val="-3"/>
                <w:sz w:val="20"/>
              </w:rPr>
            </w:r>
          </w:p>
        </w:tc>
      </w:tr>
    </w:tbl>
    <w:p>
      <w:pPr>
        <w:pStyle w:val="BodyText"/>
        <w:spacing w:before="10"/>
        <w:rPr>
          <w:sz w:val="21"/>
        </w:rPr>
      </w:pPr>
    </w:p>
    <w:p>
      <w:pPr>
        <w:pStyle w:val="BodyText"/>
        <w:ind w:left="120"/>
      </w:pPr>
      <w:r>
        <w:rPr/>
        <w:pict>
          <v:shape style="position:absolute;margin-left:92.903999pt;margin-top:-25.606174pt;width:9.85pt;height:12.3pt;mso-position-horizontal-relative:page;mso-position-vertical-relative:paragraph;z-index:-10504" type="#_x0000_t202" filled="false" stroked="false">
            <v:textbox inset="0,0,0,0">
              <w:txbxContent>
                <w:p>
                  <w:pPr>
                    <w:pStyle w:val="BodyText"/>
                    <w:rPr>
                      <w:rFonts w:ascii="Wingdings" w:hAnsi="Wingdings"/>
                    </w:rPr>
                  </w:pPr>
                  <w:r>
                    <w:rPr>
                      <w:rFonts w:ascii="Wingdings" w:hAnsi="Wingdings"/>
                      <w:w w:val="100"/>
                    </w:rPr>
                    <w:t>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05.009995pt;margin-top:-25.606174pt;width:9.85pt;height:12.3pt;mso-position-horizontal-relative:page;mso-position-vertical-relative:paragraph;z-index:-10480" type="#_x0000_t202" filled="false" stroked="false">
            <v:textbox inset="0,0,0,0">
              <w:txbxContent>
                <w:p>
                  <w:pPr>
                    <w:pStyle w:val="BodyText"/>
                    <w:rPr>
                      <w:rFonts w:ascii="Wingdings" w:hAnsi="Wingdings"/>
                    </w:rPr>
                  </w:pPr>
                  <w:r>
                    <w:rPr>
                      <w:rFonts w:ascii="Wingdings" w:hAnsi="Wingdings"/>
                      <w:w w:val="100"/>
                    </w:rPr>
                    <w:t>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13.390015pt;margin-top:-25.606174pt;width:9.85pt;height:12.3pt;mso-position-horizontal-relative:page;mso-position-vertical-relative:paragraph;z-index:-10456" type="#_x0000_t202" filled="false" stroked="false">
            <v:textbox inset="0,0,0,0">
              <w:txbxContent>
                <w:p>
                  <w:pPr>
                    <w:pStyle w:val="BodyText"/>
                    <w:rPr>
                      <w:rFonts w:ascii="Wingdings" w:hAnsi="Wingdings"/>
                    </w:rPr>
                  </w:pPr>
                  <w:r>
                    <w:rPr>
                      <w:rFonts w:ascii="Wingdings" w:hAnsi="Wingdings"/>
                      <w:w w:val="100"/>
                    </w:rPr>
                    <w:t>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21.779999pt;margin-top:-25.606174pt;width:9.85pt;height:12.3pt;mso-position-horizontal-relative:page;mso-position-vertical-relative:paragraph;z-index:-10432" type="#_x0000_t202" filled="false" stroked="false">
            <v:textbox inset="0,0,0,0">
              <w:txbxContent>
                <w:p>
                  <w:pPr>
                    <w:pStyle w:val="BodyText"/>
                    <w:rPr>
                      <w:rFonts w:ascii="Wingdings" w:hAnsi="Wingdings"/>
                    </w:rPr>
                  </w:pPr>
                  <w:r>
                    <w:rPr>
                      <w:rFonts w:ascii="Wingdings" w:hAnsi="Wingdings"/>
                      <w:w w:val="100"/>
                    </w:rPr>
                    <w:t>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44.200012pt;margin-top:-25.606174pt;width:9.85pt;height:12.3pt;mso-position-horizontal-relative:page;mso-position-vertical-relative:paragraph;z-index:-10408" type="#_x0000_t202" filled="false" stroked="false">
            <v:textbox inset="0,0,0,0">
              <w:txbxContent>
                <w:p>
                  <w:pPr>
                    <w:pStyle w:val="BodyText"/>
                    <w:rPr>
                      <w:rFonts w:ascii="Wingdings" w:hAnsi="Wingdings"/>
                    </w:rPr>
                  </w:pPr>
                  <w:r>
                    <w:rPr>
                      <w:rFonts w:ascii="Wingdings" w:hAnsi="Wingdings"/>
                      <w:w w:val="100"/>
                    </w:rPr>
                    <w:t></w:t>
                  </w:r>
                </w:p>
              </w:txbxContent>
            </v:textbox>
            <w10:wrap type="none"/>
          </v:shape>
        </w:pict>
      </w:r>
      <w:r>
        <w:rPr/>
        <w:t>Comments: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3"/>
      </w:pPr>
    </w:p>
    <w:p>
      <w:pPr>
        <w:pStyle w:val="ListParagraph"/>
        <w:numPr>
          <w:ilvl w:val="0"/>
          <w:numId w:val="1"/>
        </w:numPr>
        <w:tabs>
          <w:tab w:pos="660" w:val="left" w:leader="none"/>
          <w:tab w:pos="661" w:val="left" w:leader="none"/>
        </w:tabs>
        <w:spacing w:line="237" w:lineRule="auto" w:before="0" w:after="0"/>
        <w:ind w:left="660" w:right="35" w:hanging="540"/>
        <w:jc w:val="left"/>
        <w:rPr>
          <w:sz w:val="22"/>
        </w:rPr>
      </w:pPr>
      <w:r>
        <w:rPr/>
        <w:pict>
          <v:shape style="position:absolute;margin-left:92.903999pt;margin-top:53.654999pt;width:9.85pt;height:12.3pt;mso-position-horizontal-relative:page;mso-position-vertical-relative:paragraph;z-index:-10384" type="#_x0000_t202" filled="false" stroked="false">
            <v:textbox inset="0,0,0,0">
              <w:txbxContent>
                <w:p>
                  <w:pPr>
                    <w:pStyle w:val="BodyText"/>
                    <w:rPr>
                      <w:rFonts w:ascii="Wingdings" w:hAnsi="Wingdings"/>
                    </w:rPr>
                  </w:pPr>
                  <w:r>
                    <w:rPr>
                      <w:rFonts w:ascii="Wingdings" w:hAnsi="Wingdings"/>
                      <w:w w:val="100"/>
                    </w:rPr>
                    <w:t>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05.009995pt;margin-top:53.654999pt;width:9.85pt;height:12.3pt;mso-position-horizontal-relative:page;mso-position-vertical-relative:paragraph;z-index:-10360" type="#_x0000_t202" filled="false" stroked="false">
            <v:textbox inset="0,0,0,0">
              <w:txbxContent>
                <w:p>
                  <w:pPr>
                    <w:pStyle w:val="BodyText"/>
                    <w:rPr>
                      <w:rFonts w:ascii="Wingdings" w:hAnsi="Wingdings"/>
                    </w:rPr>
                  </w:pPr>
                  <w:r>
                    <w:rPr>
                      <w:rFonts w:ascii="Wingdings" w:hAnsi="Wingdings"/>
                      <w:w w:val="100"/>
                    </w:rPr>
                    <w:t>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13.390015pt;margin-top:53.654999pt;width:9.85pt;height:12.3pt;mso-position-horizontal-relative:page;mso-position-vertical-relative:paragraph;z-index:-10336" type="#_x0000_t202" filled="false" stroked="false">
            <v:textbox inset="0,0,0,0">
              <w:txbxContent>
                <w:p>
                  <w:pPr>
                    <w:pStyle w:val="BodyText"/>
                    <w:rPr>
                      <w:rFonts w:ascii="Wingdings" w:hAnsi="Wingdings"/>
                    </w:rPr>
                  </w:pPr>
                  <w:r>
                    <w:rPr>
                      <w:rFonts w:ascii="Wingdings" w:hAnsi="Wingdings"/>
                      <w:w w:val="100"/>
                    </w:rPr>
                    <w:t>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21.779999pt;margin-top:53.654999pt;width:9.85pt;height:12.3pt;mso-position-horizontal-relative:page;mso-position-vertical-relative:paragraph;z-index:-10312" type="#_x0000_t202" filled="false" stroked="false">
            <v:textbox inset="0,0,0,0">
              <w:txbxContent>
                <w:p>
                  <w:pPr>
                    <w:pStyle w:val="BodyText"/>
                    <w:rPr>
                      <w:rFonts w:ascii="Wingdings" w:hAnsi="Wingdings"/>
                    </w:rPr>
                  </w:pPr>
                  <w:r>
                    <w:rPr>
                      <w:rFonts w:ascii="Wingdings" w:hAnsi="Wingdings"/>
                      <w:w w:val="100"/>
                    </w:rPr>
                    <w:t>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44.200012pt;margin-top:53.654999pt;width:9.85pt;height:12.3pt;mso-position-horizontal-relative:page;mso-position-vertical-relative:paragraph;z-index:-10288" type="#_x0000_t202" filled="false" stroked="false">
            <v:textbox inset="0,0,0,0">
              <w:txbxContent>
                <w:p>
                  <w:pPr>
                    <w:pStyle w:val="BodyText"/>
                    <w:rPr>
                      <w:rFonts w:ascii="Wingdings" w:hAnsi="Wingdings"/>
                    </w:rPr>
                  </w:pPr>
                  <w:r>
                    <w:rPr>
                      <w:rFonts w:ascii="Wingdings" w:hAnsi="Wingdings"/>
                      <w:w w:val="100"/>
                    </w:rPr>
                    <w:t></w:t>
                  </w:r>
                </w:p>
              </w:txbxContent>
            </v:textbox>
            <w10:wrap type="none"/>
          </v:shape>
        </w:pict>
      </w:r>
      <w:r>
        <w:rPr>
          <w:sz w:val="22"/>
        </w:rPr>
        <w:t>How do you feel about having a tobacco-free outdoor area policy that bans smoking and tobacco litter in selected outdoor areas where you</w:t>
      </w:r>
      <w:r>
        <w:rPr>
          <w:spacing w:val="-3"/>
          <w:sz w:val="22"/>
        </w:rPr>
        <w:t> </w:t>
      </w:r>
      <w:r>
        <w:rPr>
          <w:sz w:val="22"/>
        </w:rPr>
        <w:t>live/work/play?</w:t>
      </w:r>
    </w:p>
    <w:p>
      <w:pPr>
        <w:pStyle w:val="BodyText"/>
        <w:spacing w:before="9" w:after="1"/>
        <w:rPr>
          <w:sz w:val="25"/>
        </w:rPr>
      </w:pPr>
    </w:p>
    <w:tbl>
      <w:tblPr>
        <w:tblW w:w="0" w:type="auto"/>
        <w:jc w:val="left"/>
        <w:tblInd w:w="3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299"/>
        <w:gridCol w:w="2035"/>
        <w:gridCol w:w="2180"/>
        <w:gridCol w:w="2074"/>
        <w:gridCol w:w="2277"/>
      </w:tblGrid>
      <w:tr>
        <w:trPr>
          <w:trHeight w:val="223" w:hRule="atLeast"/>
        </w:trPr>
        <w:tc>
          <w:tcPr>
            <w:tcW w:w="2299" w:type="dxa"/>
          </w:tcPr>
          <w:p>
            <w:pPr>
              <w:pStyle w:val="TableParagraph"/>
              <w:spacing w:line="204" w:lineRule="exact"/>
              <w:ind w:left="200"/>
              <w:rPr>
                <w:sz w:val="22"/>
              </w:rPr>
            </w:pPr>
            <w:r>
              <w:rPr>
                <w:sz w:val="22"/>
              </w:rPr>
              <w:t>Strongly Disagree</w:t>
            </w:r>
          </w:p>
        </w:tc>
        <w:tc>
          <w:tcPr>
            <w:tcW w:w="2035" w:type="dxa"/>
          </w:tcPr>
          <w:p>
            <w:pPr>
              <w:pStyle w:val="TableParagraph"/>
              <w:spacing w:line="204" w:lineRule="exact"/>
              <w:ind w:left="534"/>
              <w:rPr>
                <w:sz w:val="22"/>
              </w:rPr>
            </w:pPr>
            <w:r>
              <w:rPr>
                <w:sz w:val="22"/>
              </w:rPr>
              <w:t>Disagree</w:t>
            </w:r>
          </w:p>
        </w:tc>
        <w:tc>
          <w:tcPr>
            <w:tcW w:w="2180" w:type="dxa"/>
          </w:tcPr>
          <w:p>
            <w:pPr>
              <w:pStyle w:val="TableParagraph"/>
              <w:spacing w:line="204" w:lineRule="exact"/>
              <w:ind w:left="719"/>
              <w:rPr>
                <w:sz w:val="22"/>
              </w:rPr>
            </w:pPr>
            <w:r>
              <w:rPr>
                <w:sz w:val="22"/>
              </w:rPr>
              <w:t>Neutral</w:t>
            </w:r>
          </w:p>
        </w:tc>
        <w:tc>
          <w:tcPr>
            <w:tcW w:w="2074" w:type="dxa"/>
          </w:tcPr>
          <w:p>
            <w:pPr>
              <w:pStyle w:val="TableParagraph"/>
              <w:spacing w:line="204" w:lineRule="exact"/>
              <w:ind w:left="762" w:right="745"/>
              <w:jc w:val="center"/>
              <w:rPr>
                <w:sz w:val="22"/>
              </w:rPr>
            </w:pPr>
            <w:r>
              <w:rPr>
                <w:sz w:val="22"/>
              </w:rPr>
              <w:t>Agree</w:t>
            </w:r>
          </w:p>
        </w:tc>
        <w:tc>
          <w:tcPr>
            <w:tcW w:w="2277" w:type="dxa"/>
          </w:tcPr>
          <w:p>
            <w:pPr>
              <w:pStyle w:val="TableParagraph"/>
              <w:spacing w:line="204" w:lineRule="exact"/>
              <w:ind w:left="759"/>
              <w:rPr>
                <w:sz w:val="22"/>
              </w:rPr>
            </w:pPr>
            <w:r>
              <w:rPr>
                <w:sz w:val="22"/>
              </w:rPr>
              <w:t>Strongly Agree</w:t>
            </w:r>
          </w:p>
        </w:tc>
      </w:tr>
      <w:tr>
        <w:trPr>
          <w:trHeight w:val="247" w:hRule="atLeast"/>
        </w:trPr>
        <w:tc>
          <w:tcPr>
            <w:tcW w:w="2299" w:type="dxa"/>
          </w:tcPr>
          <w:p>
            <w:pPr>
              <w:pStyle w:val="TableParagraph"/>
              <w:ind w:left="870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12.25pt;height:10.85pt;mso-position-horizontal-relative:char;mso-position-vertical-relative:line" coordorigin="0,0" coordsize="245,217">
                  <v:rect style="position:absolute;left:0;top:0;width:245;height:216" filled="true" fillcolor="#ffffff" stroked="false">
                    <v:fill type="solid"/>
                  </v:rect>
                  <v:rect style="position:absolute;left:6;top:6;width:232;height:204" filled="false" stroked="true" strokeweight=".635019pt" strokecolor="#000000">
                    <v:stroke dashstyle="solid"/>
                  </v:rect>
                </v:group>
              </w:pict>
            </w:r>
            <w:r>
              <w:rPr>
                <w:position w:val="-3"/>
                <w:sz w:val="20"/>
              </w:rPr>
            </w:r>
          </w:p>
        </w:tc>
        <w:tc>
          <w:tcPr>
            <w:tcW w:w="2035" w:type="dxa"/>
          </w:tcPr>
          <w:p>
            <w:pPr>
              <w:pStyle w:val="TableParagraph"/>
              <w:spacing w:line="240" w:lineRule="auto" w:before="4"/>
              <w:rPr>
                <w:sz w:val="2"/>
              </w:rPr>
            </w:pPr>
          </w:p>
          <w:p>
            <w:pPr>
              <w:pStyle w:val="TableParagraph"/>
              <w:ind w:left="801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12.25pt;height:10.85pt;mso-position-horizontal-relative:char;mso-position-vertical-relative:line" coordorigin="0,0" coordsize="245,217">
                  <v:rect style="position:absolute;left:0;top:0;width:245;height:216" filled="true" fillcolor="#ffffff" stroked="false">
                    <v:fill type="solid"/>
                  </v:rect>
                  <v:rect style="position:absolute;left:6;top:6;width:232;height:204" filled="false" stroked="true" strokeweight=".635019pt" strokecolor="#000000">
                    <v:stroke dashstyle="solid"/>
                  </v:rect>
                </v:group>
              </w:pict>
            </w:r>
            <w:r>
              <w:rPr>
                <w:position w:val="-3"/>
                <w:sz w:val="20"/>
              </w:rPr>
            </w:r>
          </w:p>
        </w:tc>
        <w:tc>
          <w:tcPr>
            <w:tcW w:w="2180" w:type="dxa"/>
          </w:tcPr>
          <w:p>
            <w:pPr>
              <w:pStyle w:val="TableParagraph"/>
              <w:ind w:left="935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12.25pt;height:10.85pt;mso-position-horizontal-relative:char;mso-position-vertical-relative:line" coordorigin="0,0" coordsize="245,217">
                  <v:rect style="position:absolute;left:0;top:0;width:245;height:216" filled="true" fillcolor="#ffffff" stroked="false">
                    <v:fill type="solid"/>
                  </v:rect>
                  <v:rect style="position:absolute;left:6;top:6;width:232;height:204" filled="false" stroked="true" strokeweight=".635019pt" strokecolor="#000000">
                    <v:stroke dashstyle="solid"/>
                  </v:rect>
                </v:group>
              </w:pict>
            </w:r>
            <w:r>
              <w:rPr>
                <w:position w:val="-3"/>
                <w:sz w:val="20"/>
              </w:rPr>
            </w:r>
          </w:p>
        </w:tc>
        <w:tc>
          <w:tcPr>
            <w:tcW w:w="2074" w:type="dxa"/>
          </w:tcPr>
          <w:p>
            <w:pPr>
              <w:pStyle w:val="TableParagraph"/>
              <w:ind w:left="924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12.25pt;height:10.85pt;mso-position-horizontal-relative:char;mso-position-vertical-relative:line" coordorigin="0,0" coordsize="245,217">
                  <v:rect style="position:absolute;left:0;top:0;width:245;height:216" filled="true" fillcolor="#ffffff" stroked="false">
                    <v:fill type="solid"/>
                  </v:rect>
                  <v:rect style="position:absolute;left:6;top:6;width:232;height:204" filled="false" stroked="true" strokeweight=".635019pt" strokecolor="#000000">
                    <v:stroke dashstyle="solid"/>
                  </v:rect>
                </v:group>
              </w:pict>
            </w:r>
            <w:r>
              <w:rPr>
                <w:position w:val="-3"/>
                <w:sz w:val="20"/>
              </w:rPr>
            </w:r>
          </w:p>
        </w:tc>
        <w:tc>
          <w:tcPr>
            <w:tcW w:w="2277" w:type="dxa"/>
          </w:tcPr>
          <w:p>
            <w:pPr>
              <w:pStyle w:val="TableParagraph"/>
              <w:ind w:left="1307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12.25pt;height:10.85pt;mso-position-horizontal-relative:char;mso-position-vertical-relative:line" coordorigin="0,0" coordsize="245,217">
                  <v:rect style="position:absolute;left:0;top:0;width:245;height:216" filled="true" fillcolor="#ffffff" stroked="false">
                    <v:fill type="solid"/>
                  </v:rect>
                  <v:rect style="position:absolute;left:6;top:6;width:232;height:204" filled="false" stroked="true" strokeweight=".635019pt" strokecolor="#000000">
                    <v:stroke dashstyle="solid"/>
                  </v:rect>
                </v:group>
              </w:pict>
            </w:r>
            <w:r>
              <w:rPr>
                <w:position w:val="-3"/>
                <w:sz w:val="20"/>
              </w:rPr>
            </w:r>
          </w:p>
        </w:tc>
      </w:tr>
    </w:tbl>
    <w:p>
      <w:pPr>
        <w:pStyle w:val="BodyText"/>
      </w:pPr>
    </w:p>
    <w:p>
      <w:pPr>
        <w:pStyle w:val="BodyText"/>
        <w:spacing w:before="10"/>
        <w:rPr>
          <w:sz w:val="21"/>
        </w:rPr>
      </w:pPr>
    </w:p>
    <w:p>
      <w:pPr>
        <w:pStyle w:val="BodyText"/>
        <w:spacing w:before="1"/>
        <w:ind w:left="120"/>
      </w:pPr>
      <w:r>
        <w:rPr/>
        <w:t>Comments:</w:t>
      </w:r>
    </w:p>
    <w:p>
      <w:pPr>
        <w:spacing w:after="0"/>
        <w:sectPr>
          <w:type w:val="continuous"/>
          <w:pgSz w:w="12240" w:h="15840"/>
          <w:pgMar w:top="400" w:bottom="280" w:left="600" w:right="0"/>
        </w:sectPr>
      </w:pPr>
    </w:p>
    <w:p>
      <w:pPr>
        <w:pStyle w:val="ListParagraph"/>
        <w:numPr>
          <w:ilvl w:val="0"/>
          <w:numId w:val="1"/>
        </w:numPr>
        <w:tabs>
          <w:tab w:pos="660" w:val="left" w:leader="none"/>
          <w:tab w:pos="661" w:val="left" w:leader="none"/>
        </w:tabs>
        <w:spacing w:line="240" w:lineRule="auto" w:before="45" w:after="0"/>
        <w:ind w:left="660" w:right="0" w:hanging="540"/>
        <w:jc w:val="left"/>
        <w:rPr>
          <w:sz w:val="22"/>
        </w:rPr>
      </w:pPr>
      <w:r>
        <w:rPr>
          <w:sz w:val="22"/>
        </w:rPr>
        <w:t>Do you feel a tobacco-free outdoor area policy will negatively affect</w:t>
      </w:r>
      <w:r>
        <w:rPr>
          <w:spacing w:val="-8"/>
          <w:sz w:val="22"/>
        </w:rPr>
        <w:t> </w:t>
      </w:r>
      <w:r>
        <w:rPr>
          <w:sz w:val="22"/>
        </w:rPr>
        <w:t>businesses?</w:t>
      </w:r>
    </w:p>
    <w:p>
      <w:pPr>
        <w:pStyle w:val="BodyText"/>
        <w:spacing w:before="8"/>
        <w:rPr>
          <w:sz w:val="25"/>
        </w:rPr>
      </w:pPr>
    </w:p>
    <w:tbl>
      <w:tblPr>
        <w:tblW w:w="0" w:type="auto"/>
        <w:jc w:val="left"/>
        <w:tblInd w:w="3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299"/>
        <w:gridCol w:w="2035"/>
        <w:gridCol w:w="2180"/>
        <w:gridCol w:w="2074"/>
        <w:gridCol w:w="2277"/>
      </w:tblGrid>
      <w:tr>
        <w:trPr>
          <w:trHeight w:val="223" w:hRule="atLeast"/>
        </w:trPr>
        <w:tc>
          <w:tcPr>
            <w:tcW w:w="2299" w:type="dxa"/>
          </w:tcPr>
          <w:p>
            <w:pPr>
              <w:pStyle w:val="TableParagraph"/>
              <w:spacing w:line="204" w:lineRule="exact"/>
              <w:ind w:left="200"/>
              <w:rPr>
                <w:sz w:val="22"/>
              </w:rPr>
            </w:pPr>
            <w:r>
              <w:rPr>
                <w:sz w:val="22"/>
              </w:rPr>
              <w:t>Strongly Disagree</w:t>
            </w:r>
          </w:p>
        </w:tc>
        <w:tc>
          <w:tcPr>
            <w:tcW w:w="2035" w:type="dxa"/>
          </w:tcPr>
          <w:p>
            <w:pPr>
              <w:pStyle w:val="TableParagraph"/>
              <w:spacing w:line="204" w:lineRule="exact"/>
              <w:ind w:left="534"/>
              <w:rPr>
                <w:sz w:val="22"/>
              </w:rPr>
            </w:pPr>
            <w:r>
              <w:rPr>
                <w:sz w:val="22"/>
              </w:rPr>
              <w:t>Disagree</w:t>
            </w:r>
          </w:p>
        </w:tc>
        <w:tc>
          <w:tcPr>
            <w:tcW w:w="2180" w:type="dxa"/>
          </w:tcPr>
          <w:p>
            <w:pPr>
              <w:pStyle w:val="TableParagraph"/>
              <w:spacing w:line="204" w:lineRule="exact"/>
              <w:ind w:left="719"/>
              <w:rPr>
                <w:sz w:val="22"/>
              </w:rPr>
            </w:pPr>
            <w:r>
              <w:rPr>
                <w:sz w:val="22"/>
              </w:rPr>
              <w:t>Neutral</w:t>
            </w:r>
          </w:p>
        </w:tc>
        <w:tc>
          <w:tcPr>
            <w:tcW w:w="2074" w:type="dxa"/>
          </w:tcPr>
          <w:p>
            <w:pPr>
              <w:pStyle w:val="TableParagraph"/>
              <w:spacing w:line="204" w:lineRule="exact"/>
              <w:ind w:left="762" w:right="745"/>
              <w:jc w:val="center"/>
              <w:rPr>
                <w:sz w:val="22"/>
              </w:rPr>
            </w:pPr>
            <w:r>
              <w:rPr>
                <w:sz w:val="22"/>
              </w:rPr>
              <w:t>Agree</w:t>
            </w:r>
          </w:p>
        </w:tc>
        <w:tc>
          <w:tcPr>
            <w:tcW w:w="2277" w:type="dxa"/>
          </w:tcPr>
          <w:p>
            <w:pPr>
              <w:pStyle w:val="TableParagraph"/>
              <w:spacing w:line="204" w:lineRule="exact"/>
              <w:ind w:left="759"/>
              <w:rPr>
                <w:sz w:val="22"/>
              </w:rPr>
            </w:pPr>
            <w:r>
              <w:rPr>
                <w:sz w:val="22"/>
              </w:rPr>
              <w:t>Strongly Agree</w:t>
            </w:r>
          </w:p>
        </w:tc>
      </w:tr>
      <w:tr>
        <w:trPr>
          <w:trHeight w:val="250" w:hRule="atLeast"/>
        </w:trPr>
        <w:tc>
          <w:tcPr>
            <w:tcW w:w="2299" w:type="dxa"/>
          </w:tcPr>
          <w:p>
            <w:pPr>
              <w:pStyle w:val="TableParagraph"/>
              <w:spacing w:line="240" w:lineRule="auto" w:before="8"/>
              <w:rPr>
                <w:sz w:val="2"/>
              </w:rPr>
            </w:pPr>
          </w:p>
          <w:p>
            <w:pPr>
              <w:pStyle w:val="TableParagraph"/>
              <w:ind w:left="870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12.25pt;height:10.85pt;mso-position-horizontal-relative:char;mso-position-vertical-relative:line" coordorigin="0,0" coordsize="245,217">
                  <v:rect style="position:absolute;left:0;top:0;width:245;height:216" filled="true" fillcolor="#ffffff" stroked="false">
                    <v:fill type="solid"/>
                  </v:rect>
                  <v:rect style="position:absolute;left:6;top:6;width:232;height:204" filled="false" stroked="true" strokeweight=".635019pt" strokecolor="#000000">
                    <v:stroke dashstyle="solid"/>
                  </v:rect>
                </v:group>
              </w:pict>
            </w:r>
            <w:r>
              <w:rPr>
                <w:position w:val="-3"/>
                <w:sz w:val="20"/>
              </w:rPr>
            </w:r>
          </w:p>
        </w:tc>
        <w:tc>
          <w:tcPr>
            <w:tcW w:w="2035" w:type="dxa"/>
          </w:tcPr>
          <w:p>
            <w:pPr>
              <w:pStyle w:val="TableParagraph"/>
              <w:spacing w:line="240" w:lineRule="auto"/>
              <w:rPr>
                <w:sz w:val="2"/>
              </w:rPr>
            </w:pPr>
          </w:p>
          <w:p>
            <w:pPr>
              <w:pStyle w:val="TableParagraph"/>
              <w:ind w:left="810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12.25pt;height:10.85pt;mso-position-horizontal-relative:char;mso-position-vertical-relative:line" coordorigin="0,0" coordsize="245,217">
                  <v:rect style="position:absolute;left:0;top:0;width:245;height:216" filled="true" fillcolor="#ffffff" stroked="false">
                    <v:fill type="solid"/>
                  </v:rect>
                  <v:rect style="position:absolute;left:6;top:6;width:232;height:204" filled="false" stroked="true" strokeweight=".635019pt" strokecolor="#000000">
                    <v:stroke dashstyle="solid"/>
                  </v:rect>
                </v:group>
              </w:pict>
            </w:r>
            <w:r>
              <w:rPr>
                <w:position w:val="-3"/>
                <w:sz w:val="20"/>
              </w:rPr>
            </w:r>
          </w:p>
        </w:tc>
        <w:tc>
          <w:tcPr>
            <w:tcW w:w="2180" w:type="dxa"/>
          </w:tcPr>
          <w:p>
            <w:pPr>
              <w:pStyle w:val="TableParagraph"/>
              <w:ind w:left="926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12.25pt;height:10.85pt;mso-position-horizontal-relative:char;mso-position-vertical-relative:line" coordorigin="0,0" coordsize="245,217">
                  <v:rect style="position:absolute;left:0;top:0;width:245;height:216" filled="true" fillcolor="#ffffff" stroked="false">
                    <v:fill type="solid"/>
                  </v:rect>
                  <v:rect style="position:absolute;left:6;top:6;width:232;height:204" filled="false" stroked="true" strokeweight=".635019pt" strokecolor="#000000">
                    <v:stroke dashstyle="solid"/>
                  </v:rect>
                </v:group>
              </w:pict>
            </w:r>
            <w:r>
              <w:rPr>
                <w:position w:val="-3"/>
                <w:sz w:val="20"/>
              </w:rPr>
            </w:r>
          </w:p>
        </w:tc>
        <w:tc>
          <w:tcPr>
            <w:tcW w:w="2074" w:type="dxa"/>
          </w:tcPr>
          <w:p>
            <w:pPr>
              <w:pStyle w:val="TableParagraph"/>
              <w:ind w:left="916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12.25pt;height:10.85pt;mso-position-horizontal-relative:char;mso-position-vertical-relative:line" coordorigin="0,0" coordsize="245,217">
                  <v:rect style="position:absolute;left:0;top:0;width:245;height:216" filled="true" fillcolor="#ffffff" stroked="false">
                    <v:fill type="solid"/>
                  </v:rect>
                  <v:rect style="position:absolute;left:6;top:6;width:232;height:204" filled="false" stroked="true" strokeweight=".635019pt" strokecolor="#000000">
                    <v:stroke dashstyle="solid"/>
                  </v:rect>
                </v:group>
              </w:pict>
            </w:r>
            <w:r>
              <w:rPr>
                <w:position w:val="-3"/>
                <w:sz w:val="20"/>
              </w:rPr>
            </w:r>
          </w:p>
        </w:tc>
        <w:tc>
          <w:tcPr>
            <w:tcW w:w="2277" w:type="dxa"/>
          </w:tcPr>
          <w:p>
            <w:pPr>
              <w:pStyle w:val="TableParagraph"/>
              <w:spacing w:line="240" w:lineRule="auto"/>
              <w:rPr>
                <w:sz w:val="2"/>
              </w:rPr>
            </w:pPr>
          </w:p>
          <w:p>
            <w:pPr>
              <w:pStyle w:val="TableParagraph"/>
              <w:ind w:left="1290"/>
              <w:rPr>
                <w:sz w:val="20"/>
              </w:rPr>
            </w:pPr>
            <w:r>
              <w:rPr>
                <w:position w:val="-3"/>
                <w:sz w:val="20"/>
              </w:rPr>
              <w:pict>
                <v:group style="width:12.25pt;height:10.85pt;mso-position-horizontal-relative:char;mso-position-vertical-relative:line" coordorigin="0,0" coordsize="245,217">
                  <v:rect style="position:absolute;left:0;top:0;width:245;height:216" filled="true" fillcolor="#ffffff" stroked="false">
                    <v:fill type="solid"/>
                  </v:rect>
                  <v:rect style="position:absolute;left:6;top:6;width:232;height:204" filled="false" stroked="true" strokeweight=".635019pt" strokecolor="#000000">
                    <v:stroke dashstyle="solid"/>
                  </v:rect>
                </v:group>
              </w:pict>
            </w:r>
            <w:r>
              <w:rPr>
                <w:position w:val="-3"/>
                <w:sz w:val="20"/>
              </w:rPr>
            </w:r>
          </w:p>
        </w:tc>
      </w:tr>
    </w:tbl>
    <w:p>
      <w:pPr>
        <w:pStyle w:val="BodyText"/>
        <w:spacing w:before="5"/>
        <w:rPr>
          <w:sz w:val="21"/>
        </w:rPr>
      </w:pPr>
    </w:p>
    <w:p>
      <w:pPr>
        <w:pStyle w:val="BodyText"/>
        <w:ind w:left="300"/>
      </w:pPr>
      <w:r>
        <w:rPr/>
        <w:pict>
          <v:shape style="position:absolute;margin-left:92.903999pt;margin-top:-25.486208pt;width:9.85pt;height:12.3pt;mso-position-horizontal-relative:page;mso-position-vertical-relative:paragraph;z-index:-10144" type="#_x0000_t202" filled="false" stroked="false">
            <v:textbox inset="0,0,0,0">
              <w:txbxContent>
                <w:p>
                  <w:pPr>
                    <w:pStyle w:val="BodyText"/>
                    <w:rPr>
                      <w:rFonts w:ascii="Wingdings" w:hAnsi="Wingdings"/>
                    </w:rPr>
                  </w:pPr>
                  <w:r>
                    <w:rPr>
                      <w:rFonts w:ascii="Wingdings" w:hAnsi="Wingdings"/>
                      <w:w w:val="100"/>
                    </w:rPr>
                    <w:t>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05.009995pt;margin-top:-25.486208pt;width:9.85pt;height:12.3pt;mso-position-horizontal-relative:page;mso-position-vertical-relative:paragraph;z-index:-10120" type="#_x0000_t202" filled="false" stroked="false">
            <v:textbox inset="0,0,0,0">
              <w:txbxContent>
                <w:p>
                  <w:pPr>
                    <w:pStyle w:val="BodyText"/>
                    <w:rPr>
                      <w:rFonts w:ascii="Wingdings" w:hAnsi="Wingdings"/>
                    </w:rPr>
                  </w:pPr>
                  <w:r>
                    <w:rPr>
                      <w:rFonts w:ascii="Wingdings" w:hAnsi="Wingdings"/>
                      <w:w w:val="100"/>
                    </w:rPr>
                    <w:t>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13.390015pt;margin-top:-25.486208pt;width:9.85pt;height:12.3pt;mso-position-horizontal-relative:page;mso-position-vertical-relative:paragraph;z-index:-10096" type="#_x0000_t202" filled="false" stroked="false">
            <v:textbox inset="0,0,0,0">
              <w:txbxContent>
                <w:p>
                  <w:pPr>
                    <w:pStyle w:val="BodyText"/>
                    <w:rPr>
                      <w:rFonts w:ascii="Wingdings" w:hAnsi="Wingdings"/>
                    </w:rPr>
                  </w:pPr>
                  <w:r>
                    <w:rPr>
                      <w:rFonts w:ascii="Wingdings" w:hAnsi="Wingdings"/>
                      <w:w w:val="100"/>
                    </w:rPr>
                    <w:t>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21.779999pt;margin-top:-25.486208pt;width:9.85pt;height:12.3pt;mso-position-horizontal-relative:page;mso-position-vertical-relative:paragraph;z-index:-10072" type="#_x0000_t202" filled="false" stroked="false">
            <v:textbox inset="0,0,0,0">
              <w:txbxContent>
                <w:p>
                  <w:pPr>
                    <w:pStyle w:val="BodyText"/>
                    <w:rPr>
                      <w:rFonts w:ascii="Wingdings" w:hAnsi="Wingdings"/>
                    </w:rPr>
                  </w:pPr>
                  <w:r>
                    <w:rPr>
                      <w:rFonts w:ascii="Wingdings" w:hAnsi="Wingdings"/>
                      <w:w w:val="100"/>
                    </w:rPr>
                    <w:t>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44.200012pt;margin-top:-25.486208pt;width:9.85pt;height:12.3pt;mso-position-horizontal-relative:page;mso-position-vertical-relative:paragraph;z-index:-10048" type="#_x0000_t202" filled="false" stroked="false">
            <v:textbox inset="0,0,0,0">
              <w:txbxContent>
                <w:p>
                  <w:pPr>
                    <w:pStyle w:val="BodyText"/>
                    <w:rPr>
                      <w:rFonts w:ascii="Wingdings" w:hAnsi="Wingdings"/>
                    </w:rPr>
                  </w:pPr>
                  <w:r>
                    <w:rPr>
                      <w:rFonts w:ascii="Wingdings" w:hAnsi="Wingdings"/>
                      <w:w w:val="100"/>
                    </w:rPr>
                    <w:t></w:t>
                  </w:r>
                </w:p>
              </w:txbxContent>
            </v:textbox>
            <w10:wrap type="none"/>
          </v:shape>
        </w:pict>
      </w:r>
      <w:r>
        <w:rPr/>
        <w:t>Comments: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"/>
      </w:pPr>
    </w:p>
    <w:p>
      <w:pPr>
        <w:pStyle w:val="ListParagraph"/>
        <w:numPr>
          <w:ilvl w:val="0"/>
          <w:numId w:val="1"/>
        </w:numPr>
        <w:tabs>
          <w:tab w:pos="660" w:val="left" w:leader="none"/>
          <w:tab w:pos="661" w:val="left" w:leader="none"/>
        </w:tabs>
        <w:spacing w:line="240" w:lineRule="auto" w:before="0" w:after="0"/>
        <w:ind w:left="660" w:right="504" w:hanging="540"/>
        <w:jc w:val="left"/>
        <w:rPr>
          <w:sz w:val="22"/>
        </w:rPr>
      </w:pPr>
      <w:r>
        <w:rPr>
          <w:sz w:val="22"/>
        </w:rPr>
        <w:t>What are problems/ barriers/obstacles that would prevent the implementation of a tobacco-free outdoor area policy where you</w:t>
      </w:r>
      <w:r>
        <w:rPr>
          <w:spacing w:val="-3"/>
          <w:sz w:val="22"/>
        </w:rPr>
        <w:t> </w:t>
      </w:r>
      <w:r>
        <w:rPr>
          <w:sz w:val="22"/>
        </w:rPr>
        <w:t>live/work/play?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ListParagraph"/>
        <w:numPr>
          <w:ilvl w:val="0"/>
          <w:numId w:val="1"/>
        </w:numPr>
        <w:tabs>
          <w:tab w:pos="660" w:val="left" w:leader="none"/>
          <w:tab w:pos="661" w:val="left" w:leader="none"/>
        </w:tabs>
        <w:spacing w:line="240" w:lineRule="auto" w:before="0" w:after="0"/>
        <w:ind w:left="660" w:right="0" w:hanging="540"/>
        <w:jc w:val="left"/>
        <w:rPr>
          <w:sz w:val="22"/>
        </w:rPr>
      </w:pPr>
      <w:r>
        <w:rPr>
          <w:sz w:val="22"/>
        </w:rPr>
        <w:t>Who would oppose a tobacco-free outdoor area policy where you live/work/play?</w:t>
      </w:r>
      <w:r>
        <w:rPr>
          <w:spacing w:val="-14"/>
          <w:sz w:val="22"/>
        </w:rPr>
        <w:t> </w:t>
      </w:r>
      <w:r>
        <w:rPr>
          <w:sz w:val="22"/>
        </w:rPr>
        <w:t>Why?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1"/>
        <w:rPr>
          <w:sz w:val="21"/>
        </w:rPr>
      </w:pPr>
    </w:p>
    <w:p>
      <w:pPr>
        <w:pStyle w:val="ListParagraph"/>
        <w:numPr>
          <w:ilvl w:val="0"/>
          <w:numId w:val="1"/>
        </w:numPr>
        <w:tabs>
          <w:tab w:pos="660" w:val="left" w:leader="none"/>
          <w:tab w:pos="661" w:val="left" w:leader="none"/>
        </w:tabs>
        <w:spacing w:line="240" w:lineRule="auto" w:before="0" w:after="0"/>
        <w:ind w:left="660" w:right="0" w:hanging="540"/>
        <w:jc w:val="left"/>
        <w:rPr>
          <w:sz w:val="22"/>
        </w:rPr>
      </w:pPr>
      <w:r>
        <w:rPr>
          <w:sz w:val="22"/>
        </w:rPr>
        <w:t>What benefits might come from having a tobacco- free outdoor area policy where you</w:t>
      </w:r>
      <w:r>
        <w:rPr>
          <w:spacing w:val="-16"/>
          <w:sz w:val="22"/>
        </w:rPr>
        <w:t> </w:t>
      </w:r>
      <w:r>
        <w:rPr>
          <w:sz w:val="22"/>
        </w:rPr>
        <w:t>live/work/play?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"/>
      </w:pPr>
    </w:p>
    <w:p>
      <w:pPr>
        <w:pStyle w:val="ListParagraph"/>
        <w:numPr>
          <w:ilvl w:val="0"/>
          <w:numId w:val="1"/>
        </w:numPr>
        <w:tabs>
          <w:tab w:pos="660" w:val="left" w:leader="none"/>
          <w:tab w:pos="661" w:val="left" w:leader="none"/>
        </w:tabs>
        <w:spacing w:line="240" w:lineRule="auto" w:before="0" w:after="0"/>
        <w:ind w:left="660" w:right="0" w:hanging="540"/>
        <w:jc w:val="left"/>
        <w:rPr>
          <w:sz w:val="22"/>
        </w:rPr>
      </w:pPr>
      <w:r>
        <w:rPr>
          <w:sz w:val="22"/>
        </w:rPr>
        <w:t>Who would support a tobacco-free outdoor area policy where you live/work/play?</w:t>
      </w:r>
      <w:r>
        <w:rPr>
          <w:spacing w:val="-13"/>
          <w:sz w:val="22"/>
        </w:rPr>
        <w:t> </w:t>
      </w:r>
      <w:r>
        <w:rPr>
          <w:sz w:val="22"/>
        </w:rPr>
        <w:t>Why?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2"/>
        <w:rPr>
          <w:sz w:val="21"/>
        </w:rPr>
      </w:pPr>
    </w:p>
    <w:p>
      <w:pPr>
        <w:pStyle w:val="ListParagraph"/>
        <w:numPr>
          <w:ilvl w:val="0"/>
          <w:numId w:val="1"/>
        </w:numPr>
        <w:tabs>
          <w:tab w:pos="660" w:val="left" w:leader="none"/>
          <w:tab w:pos="661" w:val="left" w:leader="none"/>
        </w:tabs>
        <w:spacing w:line="240" w:lineRule="auto" w:before="0" w:after="0"/>
        <w:ind w:left="660" w:right="0" w:hanging="540"/>
        <w:jc w:val="left"/>
        <w:rPr>
          <w:sz w:val="22"/>
        </w:rPr>
      </w:pPr>
      <w:r>
        <w:rPr>
          <w:sz w:val="22"/>
        </w:rPr>
        <w:t>Is there anything else you would like to tell</w:t>
      </w:r>
      <w:r>
        <w:rPr>
          <w:spacing w:val="-8"/>
          <w:sz w:val="22"/>
        </w:rPr>
        <w:t> </w:t>
      </w:r>
      <w:r>
        <w:rPr>
          <w:sz w:val="22"/>
        </w:rPr>
        <w:t>us?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1"/>
        <w:rPr>
          <w:sz w:val="21"/>
        </w:rPr>
      </w:pPr>
    </w:p>
    <w:p>
      <w:pPr>
        <w:pStyle w:val="ListParagraph"/>
        <w:numPr>
          <w:ilvl w:val="0"/>
          <w:numId w:val="1"/>
        </w:numPr>
        <w:tabs>
          <w:tab w:pos="660" w:val="left" w:leader="none"/>
          <w:tab w:pos="661" w:val="left" w:leader="none"/>
        </w:tabs>
        <w:spacing w:line="240" w:lineRule="auto" w:before="0" w:after="0"/>
        <w:ind w:left="660" w:right="0" w:hanging="540"/>
        <w:jc w:val="left"/>
        <w:rPr>
          <w:sz w:val="22"/>
        </w:rPr>
      </w:pPr>
      <w:r>
        <w:rPr>
          <w:sz w:val="22"/>
        </w:rPr>
        <w:t>Is there anyone else who you think we should talk to about tobacco-free outdoor area</w:t>
      </w:r>
      <w:r>
        <w:rPr>
          <w:spacing w:val="-16"/>
          <w:sz w:val="22"/>
        </w:rPr>
        <w:t> </w:t>
      </w:r>
      <w:r>
        <w:rPr>
          <w:sz w:val="22"/>
        </w:rPr>
        <w:t>policy?</w:t>
      </w:r>
    </w:p>
    <w:sectPr>
      <w:pgSz w:w="12240" w:h="15840"/>
      <w:pgMar w:top="400" w:bottom="280" w:left="600" w:right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Calibri">
    <w:altName w:val="Calibri"/>
    <w:charset w:val="0"/>
    <w:family w:val="swiss"/>
    <w:pitch w:val="variable"/>
  </w:font>
  <w:font w:name="Wingdings">
    <w:altName w:val="Wingdings"/>
    <w:charset w:val="2"/>
    <w:family w:val="auto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decimal"/>
      <w:lvlText w:val="%1."/>
      <w:lvlJc w:val="left"/>
      <w:pPr>
        <w:ind w:left="660" w:hanging="541"/>
        <w:jc w:val="left"/>
      </w:pPr>
      <w:rPr>
        <w:rFonts w:hint="default" w:ascii="Calibri" w:hAnsi="Calibri" w:eastAsia="Calibri" w:cs="Calibri"/>
        <w:w w:val="100"/>
        <w:sz w:val="22"/>
        <w:szCs w:val="22"/>
        <w:lang w:val="en-us" w:eastAsia="en-us" w:bidi="en-us"/>
      </w:rPr>
    </w:lvl>
    <w:lvl w:ilvl="1">
      <w:start w:val="1"/>
      <w:numFmt w:val="upperLetter"/>
      <w:lvlText w:val="%2."/>
      <w:lvlJc w:val="left"/>
      <w:pPr>
        <w:ind w:left="1380" w:hanging="360"/>
        <w:jc w:val="left"/>
      </w:pPr>
      <w:rPr>
        <w:rFonts w:hint="default" w:ascii="Calibri" w:hAnsi="Calibri" w:eastAsia="Calibri" w:cs="Calibri"/>
        <w:spacing w:val="-1"/>
        <w:w w:val="100"/>
        <w:sz w:val="22"/>
        <w:szCs w:val="22"/>
        <w:lang w:val="en-us" w:eastAsia="en-us" w:bidi="en-us"/>
      </w:rPr>
    </w:lvl>
    <w:lvl w:ilvl="2">
      <w:start w:val="0"/>
      <w:numFmt w:val="bullet"/>
      <w:lvlText w:val="•"/>
      <w:lvlJc w:val="left"/>
      <w:pPr>
        <w:ind w:left="2520" w:hanging="360"/>
      </w:pPr>
      <w:rPr>
        <w:rFonts w:hint="default"/>
        <w:lang w:val="en-us" w:eastAsia="en-us" w:bidi="en-us"/>
      </w:rPr>
    </w:lvl>
    <w:lvl w:ilvl="3">
      <w:start w:val="0"/>
      <w:numFmt w:val="bullet"/>
      <w:lvlText w:val="•"/>
      <w:lvlJc w:val="left"/>
      <w:pPr>
        <w:ind w:left="3660" w:hanging="360"/>
      </w:pPr>
      <w:rPr>
        <w:rFonts w:hint="default"/>
        <w:lang w:val="en-us" w:eastAsia="en-us" w:bidi="en-us"/>
      </w:rPr>
    </w:lvl>
    <w:lvl w:ilvl="4">
      <w:start w:val="0"/>
      <w:numFmt w:val="bullet"/>
      <w:lvlText w:val="•"/>
      <w:lvlJc w:val="left"/>
      <w:pPr>
        <w:ind w:left="4800" w:hanging="360"/>
      </w:pPr>
      <w:rPr>
        <w:rFonts w:hint="default"/>
        <w:lang w:val="en-us" w:eastAsia="en-us" w:bidi="en-us"/>
      </w:rPr>
    </w:lvl>
    <w:lvl w:ilvl="5">
      <w:start w:val="0"/>
      <w:numFmt w:val="bullet"/>
      <w:lvlText w:val="•"/>
      <w:lvlJc w:val="left"/>
      <w:pPr>
        <w:ind w:left="5940" w:hanging="360"/>
      </w:pPr>
      <w:rPr>
        <w:rFonts w:hint="default"/>
        <w:lang w:val="en-us" w:eastAsia="en-us" w:bidi="en-us"/>
      </w:rPr>
    </w:lvl>
    <w:lvl w:ilvl="6">
      <w:start w:val="0"/>
      <w:numFmt w:val="bullet"/>
      <w:lvlText w:val="•"/>
      <w:lvlJc w:val="left"/>
      <w:pPr>
        <w:ind w:left="7080" w:hanging="360"/>
      </w:pPr>
      <w:rPr>
        <w:rFonts w:hint="default"/>
        <w:lang w:val="en-us" w:eastAsia="en-us" w:bidi="en-us"/>
      </w:rPr>
    </w:lvl>
    <w:lvl w:ilvl="7">
      <w:start w:val="0"/>
      <w:numFmt w:val="bullet"/>
      <w:lvlText w:val="•"/>
      <w:lvlJc w:val="left"/>
      <w:pPr>
        <w:ind w:left="8220" w:hanging="360"/>
      </w:pPr>
      <w:rPr>
        <w:rFonts w:hint="default"/>
        <w:lang w:val="en-us" w:eastAsia="en-us" w:bidi="en-us"/>
      </w:rPr>
    </w:lvl>
    <w:lvl w:ilvl="8">
      <w:start w:val="0"/>
      <w:numFmt w:val="bullet"/>
      <w:lvlText w:val="•"/>
      <w:lvlJc w:val="left"/>
      <w:pPr>
        <w:ind w:left="9360" w:hanging="360"/>
      </w:pPr>
      <w:rPr>
        <w:rFonts w:hint="default"/>
        <w:lang w:val="en-us" w:eastAsia="en-us" w:bidi="en-us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  <w:lang w:val="en-us" w:eastAsia="en-us" w:bidi="en-us"/>
    </w:rPr>
  </w:style>
  <w:style w:styleId="BodyText" w:type="paragraph">
    <w:name w:val="Body Text"/>
    <w:basedOn w:val="Normal"/>
    <w:uiPriority w:val="1"/>
    <w:qFormat/>
    <w:pPr/>
    <w:rPr>
      <w:rFonts w:ascii="Calibri" w:hAnsi="Calibri" w:eastAsia="Calibri" w:cs="Calibri"/>
      <w:sz w:val="22"/>
      <w:szCs w:val="22"/>
      <w:lang w:val="en-us" w:eastAsia="en-us" w:bidi="en-us"/>
    </w:rPr>
  </w:style>
  <w:style w:styleId="ListParagraph" w:type="paragraph">
    <w:name w:val="List Paragraph"/>
    <w:basedOn w:val="Normal"/>
    <w:uiPriority w:val="1"/>
    <w:qFormat/>
    <w:pPr>
      <w:ind w:left="660" w:hanging="540"/>
    </w:pPr>
    <w:rPr>
      <w:rFonts w:ascii="Calibri" w:hAnsi="Calibri" w:eastAsia="Calibri" w:cs="Calibri"/>
      <w:lang w:val="en-us" w:eastAsia="en-us" w:bidi="en-us"/>
    </w:rPr>
  </w:style>
  <w:style w:styleId="TableParagraph" w:type="paragraph">
    <w:name w:val="Table Paragraph"/>
    <w:basedOn w:val="Normal"/>
    <w:uiPriority w:val="1"/>
    <w:qFormat/>
    <w:pPr>
      <w:spacing w:line="218" w:lineRule="exact"/>
    </w:pPr>
    <w:rPr>
      <w:rFonts w:ascii="Calibri" w:hAnsi="Calibri" w:eastAsia="Calibri" w:cs="Calibri"/>
      <w:lang w:val="en-us" w:eastAsia="en-us" w:bidi="en-us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Kennedy Library Reference User</dc:creator>
  <dc:title>Beaches Key Informant Interview</dc:title>
  <dcterms:created xsi:type="dcterms:W3CDTF">2018-07-18T19:04:37Z</dcterms:created>
  <dcterms:modified xsi:type="dcterms:W3CDTF">2018-07-18T19:04:37Z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2014-11-05T00:00:00Z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2018-07-18T00:00:00Z</vt:filetime>
  </property>
</Properties>
</file>