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30" w:type="dxa"/>
        <w:tblInd w:w="-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36"/>
        <w:gridCol w:w="275"/>
        <w:gridCol w:w="294"/>
        <w:gridCol w:w="294"/>
        <w:gridCol w:w="294"/>
        <w:gridCol w:w="5137"/>
      </w:tblGrid>
      <w:tr w:rsidR="00B903E5" w:rsidRPr="00B903E5" w:rsidTr="00B145B4">
        <w:trPr>
          <w:trHeight w:val="144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tcMar>
              <w:left w:w="86" w:type="dxa"/>
            </w:tcMar>
            <w:vAlign w:val="center"/>
          </w:tcPr>
          <w:p w:rsidR="00B903E5" w:rsidRPr="00BE5996" w:rsidRDefault="00B903E5" w:rsidP="00B903E5">
            <w:pPr>
              <w:pStyle w:val="TableParagraph"/>
              <w:spacing w:before="30"/>
              <w:rPr>
                <w:rFonts w:ascii="Arial" w:eastAsia="Arial" w:hAnsi="Arial" w:cs="Arial"/>
                <w:b/>
                <w:color w:val="FFFFFF" w:themeColor="background1"/>
                <w:sz w:val="20"/>
                <w:szCs w:val="20"/>
              </w:rPr>
            </w:pPr>
            <w:bookmarkStart w:id="0" w:name="_GoBack"/>
            <w:bookmarkEnd w:id="0"/>
            <w:r w:rsidRPr="00BE5996">
              <w:rPr>
                <w:rFonts w:ascii="Arial" w:eastAsia="Arial" w:hAnsi="Arial" w:cs="Arial"/>
                <w:b/>
                <w:color w:val="FFFFFF" w:themeColor="background1"/>
                <w:sz w:val="20"/>
                <w:szCs w:val="20"/>
              </w:rPr>
              <w:t>RETAIL  EXTERIOR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903E5" w:rsidP="00B903E5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</w:pPr>
            <w:r w:rsidRPr="00BE5996"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145B4" w:rsidP="00B903E5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  <w:t>CS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903E5" w:rsidP="00B903E5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</w:pPr>
            <w:r w:rsidRPr="00BE5996"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  <w:t>NC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903E5" w:rsidP="00B903E5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</w:pPr>
            <w:r w:rsidRPr="00BE5996"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  <w:t>N/A</w:t>
            </w: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903E5" w:rsidP="00B903E5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b/>
                <w:color w:val="FFFFFF" w:themeColor="background1"/>
                <w:sz w:val="20"/>
                <w:szCs w:val="20"/>
              </w:rPr>
            </w:pPr>
            <w:r w:rsidRPr="00BE5996">
              <w:rPr>
                <w:rFonts w:ascii="Arial" w:eastAsia="Arial" w:hAnsi="Arial" w:cs="Arial"/>
                <w:b/>
                <w:color w:val="FFFFFF" w:themeColor="background1"/>
                <w:sz w:val="20"/>
                <w:szCs w:val="20"/>
              </w:rPr>
              <w:t>NOTES AND COMMENTS</w:t>
            </w:r>
          </w:p>
        </w:tc>
      </w:tr>
      <w:tr w:rsidR="00B903E5" w:rsidRPr="004A3977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86" w:type="dxa"/>
            </w:tcMar>
            <w:vAlign w:val="center"/>
          </w:tcPr>
          <w:p w:rsidR="00B903E5" w:rsidRDefault="00B903E5" w:rsidP="008D6E4E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1. Lee Law co</w:t>
            </w:r>
            <w:r w:rsidR="008D6E4E">
              <w:rPr>
                <w:rFonts w:ascii="Arial" w:eastAsia="Arial" w:hAnsi="Arial" w:cs="Arial"/>
                <w:sz w:val="14"/>
                <w:szCs w:val="14"/>
              </w:rPr>
              <w:t xml:space="preserve">mpliance-(If alcohol is sold) </w:t>
            </w:r>
            <w:r w:rsidR="00AF4DF6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080291" w:rsidRDefault="00B903E5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080291" w:rsidRDefault="00B903E5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080291" w:rsidRDefault="00B903E5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080291" w:rsidRDefault="00B903E5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080291" w:rsidRDefault="00B903E5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76BB8" w:rsidRPr="004A3977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576BB8" w:rsidRDefault="00576BB8" w:rsidP="00BA3D02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2.Outdoor advertising: Advertisement less tha</w:t>
            </w:r>
            <w:r w:rsidR="00567082">
              <w:rPr>
                <w:rFonts w:ascii="Arial" w:eastAsia="Arial" w:hAnsi="Arial" w:cs="Arial"/>
                <w:sz w:val="14"/>
                <w:szCs w:val="14"/>
              </w:rPr>
              <w:t>n 14 sq. ft.</w:t>
            </w:r>
            <w:r w:rsidR="00725E49">
              <w:rPr>
                <w:rFonts w:ascii="Arial" w:eastAsia="Arial" w:hAnsi="Arial" w:cs="Arial"/>
                <w:noProof/>
                <w:sz w:val="14"/>
                <w:szCs w:val="14"/>
              </w:rPr>
              <w:t xml:space="preserve"> 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76BB8" w:rsidRPr="00080291" w:rsidRDefault="00576BB8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576BB8" w:rsidRPr="00080291" w:rsidRDefault="00576BB8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BB8" w:rsidRPr="00080291" w:rsidRDefault="00576BB8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BB8" w:rsidRPr="00080291" w:rsidRDefault="00576BB8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76BB8" w:rsidRPr="00080291" w:rsidRDefault="00576BB8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B903E5" w:rsidRPr="004A3977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Pr="00091940" w:rsidRDefault="00567082" w:rsidP="00BA3D02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3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 xml:space="preserve">. Signage for STR: “No one under 21 admitted” </w:t>
            </w:r>
            <w:r w:rsidR="00B903E5">
              <w:rPr>
                <w:rFonts w:ascii="Arial Narrow" w:eastAsia="Arial" w:hAnsi="Arial Narrow" w:cs="Arial"/>
                <w:sz w:val="14"/>
                <w:szCs w:val="14"/>
              </w:rPr>
              <w:t>[32A-3(l</w:t>
            </w:r>
            <w:r w:rsidR="00B903E5" w:rsidRPr="0073141F">
              <w:rPr>
                <w:rFonts w:ascii="Arial Narrow" w:eastAsia="Arial" w:hAnsi="Arial Narrow" w:cs="Arial"/>
                <w:sz w:val="14"/>
                <w:szCs w:val="14"/>
              </w:rPr>
              <w:t>)]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080291" w:rsidRDefault="00B903E5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080291" w:rsidRDefault="00B903E5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080291" w:rsidRDefault="00B903E5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080291" w:rsidRDefault="00B903E5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080291" w:rsidRDefault="00B903E5" w:rsidP="00BA3D02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B903E5" w:rsidRPr="004A3977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Default="00567082" w:rsidP="003B3404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4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>. No evidence of mobile vending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080291" w:rsidRDefault="00B903E5" w:rsidP="003B3404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080291" w:rsidRDefault="00B903E5" w:rsidP="003B3404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080291" w:rsidRDefault="00B903E5" w:rsidP="003B3404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080291" w:rsidRDefault="00B903E5" w:rsidP="003B3404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080291" w:rsidRDefault="00B903E5" w:rsidP="003B3404">
            <w:pPr>
              <w:pStyle w:val="TableParagraph"/>
              <w:spacing w:before="29"/>
              <w:ind w:left="371" w:hanging="371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</w:p>
        </w:tc>
      </w:tr>
      <w:tr w:rsidR="00567082" w:rsidRPr="002A52A5" w:rsidTr="00B145B4">
        <w:trPr>
          <w:trHeight w:val="144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tcMar>
              <w:left w:w="86" w:type="dxa"/>
            </w:tcMar>
            <w:vAlign w:val="center"/>
          </w:tcPr>
          <w:p w:rsidR="00B903E5" w:rsidRPr="00BE5996" w:rsidRDefault="00B903E5" w:rsidP="002A20C2">
            <w:pPr>
              <w:pStyle w:val="TableParagraph"/>
              <w:spacing w:before="29"/>
              <w:rPr>
                <w:rFonts w:ascii="Arial" w:eastAsia="Arial" w:hAnsi="Arial" w:cs="Arial"/>
                <w:b/>
                <w:color w:val="FFFFFF" w:themeColor="background1"/>
                <w:sz w:val="20"/>
                <w:szCs w:val="20"/>
              </w:rPr>
            </w:pPr>
            <w:r w:rsidRPr="00BE5996">
              <w:rPr>
                <w:rFonts w:ascii="Arial" w:eastAsia="Arial" w:hAnsi="Arial" w:cs="Arial"/>
                <w:b/>
                <w:color w:val="FFFFFF" w:themeColor="background1"/>
                <w:sz w:val="20"/>
                <w:szCs w:val="20"/>
              </w:rPr>
              <w:t>RETAIL INTERIOR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903E5" w:rsidP="002A20C2">
            <w:pPr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E5996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145B4" w:rsidP="002A20C2">
            <w:pPr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CS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903E5" w:rsidP="002A20C2">
            <w:pPr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E5996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NC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903E5" w:rsidP="002A20C2">
            <w:pPr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BE5996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N/A</w:t>
            </w: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</w:tcPr>
          <w:p w:rsidR="00B903E5" w:rsidRPr="00BE5996" w:rsidRDefault="00B903E5" w:rsidP="002A20C2">
            <w:pPr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</w:p>
        </w:tc>
      </w:tr>
      <w:tr w:rsidR="00567082" w:rsidRPr="002A52A5" w:rsidTr="00B145B4">
        <w:trPr>
          <w:trHeight w:val="144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0B579"/>
            <w:tcMar>
              <w:left w:w="86" w:type="dxa"/>
            </w:tcMar>
            <w:vAlign w:val="center"/>
          </w:tcPr>
          <w:p w:rsidR="00B903E5" w:rsidRPr="00BE5996" w:rsidRDefault="00B903E5" w:rsidP="002A20C2">
            <w:pPr>
              <w:pStyle w:val="TableParagraph"/>
              <w:spacing w:before="29"/>
              <w:rPr>
                <w:rFonts w:ascii="Arial" w:eastAsia="Arial" w:hAnsi="Arial" w:cs="Arial"/>
                <w:color w:val="FFFFFF" w:themeColor="background1"/>
                <w:sz w:val="14"/>
                <w:szCs w:val="14"/>
              </w:rPr>
            </w:pPr>
            <w:r w:rsidRPr="00BE5996"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  <w:t>LICENSE AND POSTING REQUIREMENTS</w:t>
            </w:r>
          </w:p>
        </w:tc>
        <w:tc>
          <w:tcPr>
            <w:tcW w:w="2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B0B579"/>
            <w:vAlign w:val="center"/>
          </w:tcPr>
          <w:p w:rsidR="00B903E5" w:rsidRPr="00BE5996" w:rsidRDefault="00B903E5" w:rsidP="002A20C2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B0B579"/>
            <w:vAlign w:val="center"/>
          </w:tcPr>
          <w:p w:rsidR="00B903E5" w:rsidRPr="00BE5996" w:rsidRDefault="00B903E5" w:rsidP="002A20C2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B0B579"/>
          </w:tcPr>
          <w:p w:rsidR="00B903E5" w:rsidRPr="00BE5996" w:rsidRDefault="00B903E5" w:rsidP="002A20C2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B0B579"/>
          </w:tcPr>
          <w:p w:rsidR="00B903E5" w:rsidRPr="00BE5996" w:rsidRDefault="00B903E5" w:rsidP="002A20C2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B0B579"/>
          </w:tcPr>
          <w:p w:rsidR="00B903E5" w:rsidRPr="00BE5996" w:rsidRDefault="00B903E5" w:rsidP="002A20C2">
            <w:pPr>
              <w:rPr>
                <w:color w:val="FFFFFF" w:themeColor="background1"/>
                <w:sz w:val="16"/>
                <w:szCs w:val="16"/>
              </w:rPr>
            </w:pPr>
          </w:p>
        </w:tc>
      </w:tr>
      <w:tr w:rsidR="00B903E5" w:rsidRPr="002A52A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Pr="008E6F75" w:rsidRDefault="00567082" w:rsidP="002A20C2">
            <w:pPr>
              <w:pStyle w:val="TableParagraph"/>
              <w:spacing w:before="2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5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>. CA BOE license prominently posted and current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2A20C2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2A20C2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2A20C2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2A20C2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2A20C2">
            <w:pPr>
              <w:rPr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Default="00567082" w:rsidP="003B3404">
            <w:pPr>
              <w:pStyle w:val="TableParagraph"/>
              <w:spacing w:before="2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6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>. Sonoma County TRL prominently displayed in a publically visible location at the licensed facility [32A-3(c)]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2A20C2" w:rsidRDefault="00B903E5" w:rsidP="003B3404">
            <w:pPr>
              <w:rPr>
                <w:sz w:val="14"/>
                <w:szCs w:val="14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2A20C2" w:rsidRDefault="00B903E5" w:rsidP="003B3404">
            <w:pPr>
              <w:rPr>
                <w:sz w:val="14"/>
                <w:szCs w:val="14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Default="00567082" w:rsidP="002A20C2">
            <w:pPr>
              <w:pStyle w:val="TableParagraph"/>
              <w:spacing w:before="2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7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>. STAKE Act / Age of sale warning signs posted at each point of purchase location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2A20C2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2A20C2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2A20C2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2A20C2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2A20C2">
            <w:pPr>
              <w:rPr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Default="00567082" w:rsidP="003B3404">
            <w:pPr>
              <w:pStyle w:val="TableParagraph"/>
              <w:spacing w:before="2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8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>. Sonoma County Food Facility Permit posted (</w:t>
            </w:r>
            <w:r w:rsidR="00B903E5" w:rsidRPr="00E50729">
              <w:rPr>
                <w:rFonts w:ascii="Arial" w:eastAsia="Arial" w:hAnsi="Arial" w:cs="Arial"/>
                <w:i/>
                <w:sz w:val="14"/>
                <w:szCs w:val="14"/>
              </w:rPr>
              <w:t>if applicable</w:t>
            </w:r>
            <w:r w:rsidR="00B903E5">
              <w:rPr>
                <w:rFonts w:ascii="Arial" w:eastAsia="Arial" w:hAnsi="Arial" w:cs="Arial"/>
                <w:i/>
                <w:sz w:val="14"/>
                <w:szCs w:val="14"/>
              </w:rPr>
              <w:t>)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</w:tr>
      <w:tr w:rsidR="00567082" w:rsidRPr="00052177" w:rsidTr="00B145B4">
        <w:trPr>
          <w:trHeight w:val="144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0B579"/>
            <w:tcMar>
              <w:left w:w="86" w:type="dxa"/>
            </w:tcMar>
            <w:vAlign w:val="center"/>
          </w:tcPr>
          <w:p w:rsidR="00B903E5" w:rsidRPr="00BE5996" w:rsidRDefault="00B903E5" w:rsidP="003B3404">
            <w:pPr>
              <w:pStyle w:val="TableParagraph"/>
              <w:spacing w:before="29"/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</w:pPr>
            <w:r w:rsidRPr="00BE5996"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  <w:t>TOBACCO SALES</w:t>
            </w:r>
          </w:p>
        </w:tc>
        <w:tc>
          <w:tcPr>
            <w:tcW w:w="2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B0B579"/>
            <w:vAlign w:val="center"/>
          </w:tcPr>
          <w:p w:rsidR="00B903E5" w:rsidRPr="00BE5996" w:rsidRDefault="00B903E5" w:rsidP="003B3404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B0B579"/>
            <w:vAlign w:val="center"/>
          </w:tcPr>
          <w:p w:rsidR="00B903E5" w:rsidRPr="00BE5996" w:rsidRDefault="00B903E5" w:rsidP="003B3404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B0B579"/>
          </w:tcPr>
          <w:p w:rsidR="00B903E5" w:rsidRPr="00BE5996" w:rsidRDefault="00B903E5" w:rsidP="003B3404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B0B579"/>
          </w:tcPr>
          <w:p w:rsidR="00B903E5" w:rsidRPr="00BE5996" w:rsidRDefault="00B903E5" w:rsidP="003B3404">
            <w:pPr>
              <w:rPr>
                <w:color w:val="FFFFFF" w:themeColor="background1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B0B579"/>
          </w:tcPr>
          <w:p w:rsidR="00B903E5" w:rsidRPr="00BE5996" w:rsidRDefault="00B903E5" w:rsidP="003B3404">
            <w:pPr>
              <w:rPr>
                <w:color w:val="FFFFFF" w:themeColor="background1"/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Default="00567082" w:rsidP="003B3404">
            <w:pPr>
              <w:pStyle w:val="TableParagraph"/>
              <w:spacing w:before="2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9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 xml:space="preserve">. Minimum age of sales staff is 21 </w:t>
            </w:r>
            <w:r w:rsidR="00B903E5" w:rsidRPr="0073141F">
              <w:rPr>
                <w:rFonts w:ascii="Arial Narrow" w:eastAsia="Arial" w:hAnsi="Arial Narrow" w:cs="Arial"/>
                <w:sz w:val="14"/>
                <w:szCs w:val="14"/>
              </w:rPr>
              <w:t>[32A-3(e)]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Default="00567082" w:rsidP="003B3404">
            <w:pPr>
              <w:pStyle w:val="TableParagraph"/>
              <w:spacing w:before="2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10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 xml:space="preserve">. Positive identification required for entry to a STR for any  individual who appears under the age of 27 </w:t>
            </w:r>
            <w:r w:rsidR="00B903E5">
              <w:rPr>
                <w:rFonts w:ascii="Arial Narrow" w:eastAsia="Arial" w:hAnsi="Arial Narrow" w:cs="Arial"/>
                <w:sz w:val="14"/>
                <w:szCs w:val="14"/>
              </w:rPr>
              <w:t>[32A-3(l</w:t>
            </w:r>
            <w:r w:rsidR="00B903E5" w:rsidRPr="0073141F">
              <w:rPr>
                <w:rFonts w:ascii="Arial Narrow" w:eastAsia="Arial" w:hAnsi="Arial Narrow" w:cs="Arial"/>
                <w:sz w:val="14"/>
                <w:szCs w:val="14"/>
              </w:rPr>
              <w:t>)]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3B3404">
            <w:pPr>
              <w:rPr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Default="00B903E5" w:rsidP="005F6118">
            <w:pPr>
              <w:pStyle w:val="TableParagraph"/>
              <w:spacing w:before="29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 xml:space="preserve">11. Practice in place for positive identification required for sale </w:t>
            </w:r>
            <w:r w:rsidRPr="0073141F">
              <w:rPr>
                <w:rFonts w:ascii="Arial Narrow" w:eastAsia="Arial" w:hAnsi="Arial Narrow" w:cs="Arial"/>
                <w:sz w:val="14"/>
                <w:szCs w:val="14"/>
              </w:rPr>
              <w:t>[32A-3(d)]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5F6118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rPr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rPr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rPr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Default="00B903E5" w:rsidP="00567082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</w:t>
            </w:r>
            <w:r w:rsidR="00567082">
              <w:rPr>
                <w:rFonts w:ascii="Arial" w:eastAsia="Arial" w:hAnsi="Arial" w:cs="Arial"/>
                <w:sz w:val="14"/>
                <w:szCs w:val="14"/>
              </w:rPr>
              <w:t>2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. No tobacco product or paraphernalia sold through a self-service display </w:t>
            </w:r>
            <w:r w:rsidRPr="0073141F">
              <w:rPr>
                <w:rFonts w:ascii="Arial Narrow" w:eastAsia="Arial" w:hAnsi="Arial Narrow" w:cs="Arial"/>
                <w:sz w:val="14"/>
                <w:szCs w:val="14"/>
              </w:rPr>
              <w:t>[32A-3(f)]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86" w:type="dxa"/>
            </w:tcMar>
            <w:vAlign w:val="center"/>
          </w:tcPr>
          <w:p w:rsidR="00B903E5" w:rsidRDefault="00567082" w:rsidP="005F6118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13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 xml:space="preserve">. All tobacco products in original packaging intended for sale to the consumer </w:t>
            </w:r>
            <w:r w:rsidR="00B903E5" w:rsidRPr="0073141F">
              <w:rPr>
                <w:rFonts w:ascii="Arial Narrow" w:eastAsia="Arial" w:hAnsi="Arial Narrow" w:cs="Arial"/>
                <w:sz w:val="14"/>
                <w:szCs w:val="14"/>
              </w:rPr>
              <w:t>[32A-3(h)]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86" w:type="dxa"/>
            </w:tcMar>
            <w:vAlign w:val="center"/>
          </w:tcPr>
          <w:p w:rsidR="00B903E5" w:rsidRDefault="00567082" w:rsidP="005F6118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14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 xml:space="preserve">. The price of each tobacco product offered for sale shall be clearly displayed to indicate price of product </w:t>
            </w:r>
            <w:r w:rsidR="00B903E5">
              <w:rPr>
                <w:rFonts w:ascii="Arial Narrow" w:eastAsia="Arial" w:hAnsi="Arial Narrow" w:cs="Arial"/>
                <w:sz w:val="14"/>
                <w:szCs w:val="14"/>
              </w:rPr>
              <w:t>[32A-3(j</w:t>
            </w:r>
            <w:r w:rsidR="00B903E5" w:rsidRPr="0073141F">
              <w:rPr>
                <w:rFonts w:ascii="Arial Narrow" w:eastAsia="Arial" w:hAnsi="Arial Narrow" w:cs="Arial"/>
                <w:sz w:val="14"/>
                <w:szCs w:val="14"/>
              </w:rPr>
              <w:t>)]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Pr="008E6F75" w:rsidRDefault="00567082" w:rsidP="005F6118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15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>. All tobacco sales occur only at licensed site.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86" w:type="dxa"/>
            </w:tcMar>
            <w:vAlign w:val="center"/>
          </w:tcPr>
          <w:p w:rsidR="00B903E5" w:rsidRPr="004A3977" w:rsidRDefault="00567082" w:rsidP="005F6118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16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>. No blunt wrap sales are within 2’ of candy, snack or non-alcoholic beverage display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Pr="004A3977" w:rsidRDefault="00567082" w:rsidP="005F6118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17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 xml:space="preserve">. No drug paraphernalia is sold at the location </w:t>
            </w:r>
            <w:r w:rsidR="00B903E5">
              <w:rPr>
                <w:rFonts w:ascii="Arial Narrow" w:eastAsia="Arial" w:hAnsi="Arial Narrow" w:cs="Arial"/>
                <w:sz w:val="14"/>
                <w:szCs w:val="14"/>
              </w:rPr>
              <w:t>[32A-3(</w:t>
            </w:r>
            <w:proofErr w:type="spellStart"/>
            <w:r w:rsidR="00B903E5">
              <w:rPr>
                <w:rFonts w:ascii="Arial Narrow" w:eastAsia="Arial" w:hAnsi="Arial Narrow" w:cs="Arial"/>
                <w:sz w:val="14"/>
                <w:szCs w:val="14"/>
              </w:rPr>
              <w:t>i</w:t>
            </w:r>
            <w:proofErr w:type="spellEnd"/>
            <w:r w:rsidR="00B903E5" w:rsidRPr="0073141F">
              <w:rPr>
                <w:rFonts w:ascii="Arial Narrow" w:eastAsia="Arial" w:hAnsi="Arial Narrow" w:cs="Arial"/>
                <w:sz w:val="14"/>
                <w:szCs w:val="14"/>
              </w:rPr>
              <w:t>)]</w:t>
            </w:r>
            <w:r w:rsidR="00725E49">
              <w:rPr>
                <w:rFonts w:ascii="Arial Narrow" w:eastAsia="Arial" w:hAnsi="Arial Narrow" w:cs="Arial"/>
                <w:sz w:val="14"/>
                <w:szCs w:val="14"/>
              </w:rPr>
              <w:t xml:space="preserve"> 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903E5" w:rsidTr="00033663">
        <w:trPr>
          <w:trHeight w:val="288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Default="00567082" w:rsidP="005F6118">
            <w:pPr>
              <w:pStyle w:val="TableParagraph"/>
              <w:spacing w:before="30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18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 xml:space="preserve">. No evidence of medical cannabis being sold at location </w:t>
            </w:r>
            <w:r w:rsidR="00B903E5">
              <w:rPr>
                <w:rFonts w:ascii="Arial Narrow" w:eastAsia="Arial" w:hAnsi="Arial Narrow" w:cs="Arial"/>
                <w:sz w:val="14"/>
                <w:szCs w:val="14"/>
              </w:rPr>
              <w:t>[32A-4(b</w:t>
            </w:r>
            <w:r w:rsidR="00B903E5" w:rsidRPr="0073141F">
              <w:rPr>
                <w:rFonts w:ascii="Arial Narrow" w:eastAsia="Arial" w:hAnsi="Arial Narrow" w:cs="Arial"/>
                <w:sz w:val="14"/>
                <w:szCs w:val="14"/>
              </w:rPr>
              <w:t>)]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903E5" w:rsidTr="00B145B4">
        <w:trPr>
          <w:trHeight w:val="144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tcMar>
              <w:left w:w="86" w:type="dxa"/>
            </w:tcMar>
            <w:vAlign w:val="center"/>
          </w:tcPr>
          <w:p w:rsidR="00B903E5" w:rsidRPr="00BE5996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b/>
                <w:color w:val="FFFFFF" w:themeColor="background1"/>
                <w:sz w:val="20"/>
                <w:szCs w:val="20"/>
              </w:rPr>
            </w:pPr>
            <w:r w:rsidRPr="00BE5996">
              <w:rPr>
                <w:rFonts w:ascii="Arial" w:eastAsia="Arial" w:hAnsi="Arial" w:cs="Arial"/>
                <w:b/>
                <w:color w:val="FFFFFF" w:themeColor="background1"/>
                <w:sz w:val="20"/>
                <w:szCs w:val="20"/>
              </w:rPr>
              <w:t>SUSPENSION OR REVOCATION OF LICENSE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jc w:val="center"/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</w:pPr>
            <w:r w:rsidRPr="00BE5996"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  <w:t>C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  <w:vAlign w:val="center"/>
          </w:tcPr>
          <w:p w:rsidR="00B903E5" w:rsidRPr="00BE5996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jc w:val="center"/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</w:tcPr>
          <w:p w:rsidR="00B903E5" w:rsidRPr="00B145B4" w:rsidRDefault="00B145B4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</w:pPr>
            <w:r w:rsidRPr="00B145B4">
              <w:rPr>
                <w:rFonts w:ascii="Arial" w:eastAsia="Arial" w:hAnsi="Arial" w:cs="Arial"/>
                <w:b/>
                <w:color w:val="FFFFFF" w:themeColor="background1"/>
                <w:sz w:val="16"/>
                <w:szCs w:val="16"/>
              </w:rPr>
              <w:t>NC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</w:tcPr>
          <w:p w:rsidR="00B903E5" w:rsidRPr="00BE5996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6799C8"/>
          </w:tcPr>
          <w:p w:rsidR="00B903E5" w:rsidRPr="00BE5996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color w:val="FFFFFF" w:themeColor="background1"/>
                <w:sz w:val="16"/>
                <w:szCs w:val="16"/>
              </w:rPr>
            </w:pPr>
          </w:p>
        </w:tc>
      </w:tr>
      <w:tr w:rsidR="00B903E5" w:rsidTr="00033663">
        <w:trPr>
          <w:trHeight w:val="259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Pr="00C84E21" w:rsidRDefault="00567082" w:rsidP="00725E49">
            <w:pPr>
              <w:pStyle w:val="TableParagraph"/>
              <w:spacing w:before="29"/>
              <w:ind w:left="274" w:hanging="2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19</w:t>
            </w:r>
            <w:r w:rsidR="00B903E5">
              <w:rPr>
                <w:rFonts w:ascii="Arial" w:eastAsia="Arial" w:hAnsi="Arial" w:cs="Arial"/>
                <w:sz w:val="14"/>
                <w:szCs w:val="14"/>
              </w:rPr>
              <w:t xml:space="preserve">. </w:t>
            </w:r>
            <w:r w:rsidR="00782C9E">
              <w:rPr>
                <w:rFonts w:ascii="Arial" w:eastAsia="Arial" w:hAnsi="Arial" w:cs="Arial"/>
                <w:sz w:val="14"/>
                <w:szCs w:val="14"/>
              </w:rPr>
              <w:t>False and misleading advertis</w:t>
            </w:r>
            <w:r w:rsidR="00725E49">
              <w:rPr>
                <w:rFonts w:ascii="Arial" w:eastAsia="Arial" w:hAnsi="Arial" w:cs="Arial"/>
                <w:sz w:val="14"/>
                <w:szCs w:val="14"/>
              </w:rPr>
              <w:t>ement is prohibited. Tobacco pro</w:t>
            </w:r>
            <w:r w:rsidR="00782C9E">
              <w:rPr>
                <w:rFonts w:ascii="Arial" w:eastAsia="Arial" w:hAnsi="Arial" w:cs="Arial"/>
                <w:sz w:val="14"/>
                <w:szCs w:val="14"/>
              </w:rPr>
              <w:t>duct &amp; paraphernalia-related advertisements out of public view.</w:t>
            </w:r>
            <w:r w:rsidR="00725E49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08029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08029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B903E5" w:rsidTr="00033663">
        <w:trPr>
          <w:trHeight w:val="259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Pr="00C84E21" w:rsidRDefault="00B903E5" w:rsidP="00782C9E">
            <w:pPr>
              <w:pStyle w:val="TableParagraph"/>
              <w:spacing w:before="29"/>
              <w:ind w:left="274" w:hanging="27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</w:t>
            </w:r>
            <w:r w:rsidR="00567082">
              <w:rPr>
                <w:rFonts w:ascii="Arial" w:eastAsia="Arial" w:hAnsi="Arial" w:cs="Arial"/>
                <w:sz w:val="14"/>
                <w:szCs w:val="14"/>
              </w:rPr>
              <w:t>0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. </w:t>
            </w:r>
            <w:r w:rsidR="00782C9E">
              <w:rPr>
                <w:rFonts w:ascii="Arial" w:eastAsia="Arial" w:hAnsi="Arial" w:cs="Arial"/>
                <w:sz w:val="14"/>
                <w:szCs w:val="14"/>
              </w:rPr>
              <w:t>All tobacco products &amp; paraphernalia out of public view [32A-3(g)(1)]</w:t>
            </w:r>
            <w:r w:rsidR="00725E49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08029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903E5" w:rsidRPr="0008029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03E5" w:rsidRPr="00080291" w:rsidRDefault="00B903E5" w:rsidP="005F6118">
            <w:pPr>
              <w:pStyle w:val="TableParagraph"/>
              <w:tabs>
                <w:tab w:val="left" w:pos="446"/>
              </w:tabs>
              <w:spacing w:before="30"/>
              <w:ind w:left="371" w:hanging="371"/>
              <w:jc w:val="center"/>
              <w:rPr>
                <w:rFonts w:ascii="Arial" w:eastAsia="Arial" w:hAnsi="Arial" w:cs="Arial"/>
                <w:b/>
                <w:sz w:val="14"/>
                <w:szCs w:val="14"/>
              </w:rPr>
            </w:pPr>
          </w:p>
        </w:tc>
      </w:tr>
      <w:tr w:rsidR="00B903E5" w:rsidTr="00033663">
        <w:trPr>
          <w:trHeight w:val="259"/>
        </w:trPr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86" w:type="dxa"/>
            </w:tcMar>
            <w:vAlign w:val="center"/>
          </w:tcPr>
          <w:p w:rsidR="00B903E5" w:rsidRPr="00C84E21" w:rsidRDefault="00B903E5" w:rsidP="00567082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2</w:t>
            </w:r>
            <w:r w:rsidR="00567082">
              <w:rPr>
                <w:rFonts w:ascii="Arial" w:eastAsia="Arial" w:hAnsi="Arial" w:cs="Arial"/>
                <w:sz w:val="14"/>
                <w:szCs w:val="14"/>
              </w:rPr>
              <w:t>1</w:t>
            </w:r>
            <w:r>
              <w:rPr>
                <w:rFonts w:ascii="Arial" w:eastAsia="Arial" w:hAnsi="Arial" w:cs="Arial"/>
                <w:sz w:val="14"/>
                <w:szCs w:val="14"/>
              </w:rPr>
              <w:t>. No tobacco sales occurring during suspension or revocation</w:t>
            </w:r>
          </w:p>
        </w:tc>
        <w:tc>
          <w:tcPr>
            <w:tcW w:w="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903E5" w:rsidRPr="00C84E21" w:rsidRDefault="00B903E5" w:rsidP="005F6118">
            <w:pPr>
              <w:pStyle w:val="TableParagraph"/>
              <w:spacing w:before="29"/>
              <w:ind w:left="371" w:hanging="371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410"/>
        <w:gridCol w:w="7062"/>
      </w:tblGrid>
      <w:tr w:rsidR="004A4FE7" w:rsidRPr="001302A6" w:rsidTr="00B145B4">
        <w:trPr>
          <w:trHeight w:val="176"/>
        </w:trPr>
        <w:tc>
          <w:tcPr>
            <w:tcW w:w="4410" w:type="dxa"/>
            <w:shd w:val="clear" w:color="auto" w:fill="6799C8"/>
            <w:vAlign w:val="center"/>
          </w:tcPr>
          <w:p w:rsidR="004A4FE7" w:rsidRPr="00BE5996" w:rsidRDefault="004A4FE7" w:rsidP="004A4FE7">
            <w:pPr>
              <w:tabs>
                <w:tab w:val="left" w:pos="9410"/>
              </w:tabs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E599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STATUS</w:t>
            </w:r>
          </w:p>
        </w:tc>
        <w:tc>
          <w:tcPr>
            <w:tcW w:w="7062" w:type="dxa"/>
            <w:shd w:val="clear" w:color="auto" w:fill="6799C8"/>
            <w:vAlign w:val="bottom"/>
          </w:tcPr>
          <w:p w:rsidR="004A4FE7" w:rsidRPr="00BE5996" w:rsidRDefault="004A4FE7" w:rsidP="004A4FE7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BE599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ACKNOWLEDGEMENT</w:t>
            </w:r>
          </w:p>
        </w:tc>
      </w:tr>
      <w:tr w:rsidR="004A4FE7" w:rsidTr="003F138B">
        <w:trPr>
          <w:trHeight w:val="288"/>
        </w:trPr>
        <w:tc>
          <w:tcPr>
            <w:tcW w:w="4410" w:type="dxa"/>
            <w:vAlign w:val="center"/>
          </w:tcPr>
          <w:p w:rsidR="004A4FE7" w:rsidRPr="004A75FE" w:rsidRDefault="00FD00EA" w:rsidP="004A4FE7">
            <w:pPr>
              <w:tabs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  <w:r w:rsidRPr="00567082">
              <w:rPr>
                <w:rFonts w:ascii="Arial" w:hAnsi="Arial" w:cs="Arial"/>
                <w:b/>
                <w:sz w:val="16"/>
                <w:szCs w:val="16"/>
              </w:rPr>
              <w:sym w:font="Webdings" w:char="F063"/>
            </w:r>
            <w:r w:rsidRPr="004A75FE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67082">
              <w:rPr>
                <w:rFonts w:ascii="Arial" w:hAnsi="Arial" w:cs="Arial"/>
                <w:b/>
                <w:sz w:val="20"/>
                <w:szCs w:val="20"/>
              </w:rPr>
              <w:t>Pass inspection</w:t>
            </w:r>
          </w:p>
        </w:tc>
        <w:tc>
          <w:tcPr>
            <w:tcW w:w="7062" w:type="dxa"/>
            <w:vMerge w:val="restart"/>
          </w:tcPr>
          <w:p w:rsidR="003F138B" w:rsidRDefault="003F138B" w:rsidP="008C4E8F">
            <w:pPr>
              <w:tabs>
                <w:tab w:val="left" w:pos="6480"/>
                <w:tab w:val="left" w:pos="9410"/>
              </w:tabs>
              <w:spacing w:line="360" w:lineRule="auto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4A75FE" w:rsidRPr="008C4E8F" w:rsidRDefault="004A75FE" w:rsidP="008C4E8F">
            <w:pPr>
              <w:tabs>
                <w:tab w:val="left" w:pos="6480"/>
                <w:tab w:val="left" w:pos="9410"/>
              </w:tabs>
              <w:spacing w:line="36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8C4E8F">
              <w:rPr>
                <w:rFonts w:ascii="Arial" w:hAnsi="Arial" w:cs="Arial"/>
                <w:i/>
                <w:sz w:val="16"/>
                <w:szCs w:val="16"/>
              </w:rPr>
              <w:t>The Person in Charge is responsible for ensuring that the above mentioned facility is in compliance with Sonoma County Chapter 32</w:t>
            </w:r>
            <w:r w:rsidR="00B145B4">
              <w:rPr>
                <w:rFonts w:ascii="Arial" w:hAnsi="Arial" w:cs="Arial"/>
                <w:i/>
                <w:sz w:val="16"/>
                <w:szCs w:val="16"/>
              </w:rPr>
              <w:t>A</w:t>
            </w:r>
            <w:r w:rsidRPr="008C4E8F">
              <w:rPr>
                <w:rFonts w:ascii="Arial" w:hAnsi="Arial" w:cs="Arial"/>
                <w:i/>
                <w:sz w:val="16"/>
                <w:szCs w:val="16"/>
              </w:rPr>
              <w:t xml:space="preserve"> of the Sonoma County Code.  </w:t>
            </w:r>
          </w:p>
          <w:p w:rsidR="004A75FE" w:rsidRDefault="004A75FE" w:rsidP="004A75FE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4A75FE" w:rsidRDefault="004A75FE" w:rsidP="004A75FE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Accepted by </w:t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ab/>
            </w:r>
          </w:p>
          <w:p w:rsidR="004A75FE" w:rsidRPr="004A75FE" w:rsidRDefault="004A75FE" w:rsidP="004A75FE">
            <w:pPr>
              <w:tabs>
                <w:tab w:val="center" w:pos="3600"/>
                <w:tab w:val="left" w:pos="6480"/>
                <w:tab w:val="left" w:pos="9410"/>
              </w:tabs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4A75FE">
              <w:rPr>
                <w:rFonts w:ascii="Arial" w:hAnsi="Arial" w:cs="Arial"/>
                <w:i/>
                <w:sz w:val="14"/>
                <w:szCs w:val="14"/>
              </w:rPr>
              <w:t>Owner / retailer representative signature</w:t>
            </w:r>
          </w:p>
          <w:p w:rsidR="004A75FE" w:rsidRDefault="004A75FE" w:rsidP="004A75FE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4A75FE" w:rsidRDefault="004A75FE" w:rsidP="004A75FE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4A75FE" w:rsidRPr="001302A6" w:rsidRDefault="004A75FE" w:rsidP="004A75FE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  <w:r w:rsidRPr="001302A6">
              <w:rPr>
                <w:rFonts w:ascii="Arial" w:hAnsi="Arial" w:cs="Arial"/>
                <w:sz w:val="16"/>
                <w:szCs w:val="16"/>
              </w:rPr>
              <w:t>Name &amp; Title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302A6">
              <w:rPr>
                <w:rFonts w:ascii="Arial" w:hAnsi="Arial" w:cs="Arial"/>
                <w:sz w:val="16"/>
                <w:szCs w:val="16"/>
                <w:u w:val="single"/>
              </w:rPr>
              <w:tab/>
            </w:r>
          </w:p>
          <w:p w:rsidR="004A75FE" w:rsidRPr="004A75FE" w:rsidRDefault="004A75FE" w:rsidP="004A75FE">
            <w:pPr>
              <w:tabs>
                <w:tab w:val="left" w:pos="6480"/>
                <w:tab w:val="left" w:pos="9410"/>
              </w:tabs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4A75FE">
              <w:rPr>
                <w:rFonts w:ascii="Arial" w:hAnsi="Arial" w:cs="Arial"/>
                <w:i/>
                <w:sz w:val="14"/>
                <w:szCs w:val="14"/>
              </w:rPr>
              <w:t>Please print</w:t>
            </w:r>
          </w:p>
          <w:p w:rsidR="004A75FE" w:rsidRPr="00C205FE" w:rsidRDefault="004A75FE" w:rsidP="004A75FE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4A75FE" w:rsidRDefault="004A75FE" w:rsidP="004A75FE">
            <w:pPr>
              <w:tabs>
                <w:tab w:val="left" w:pos="4050"/>
                <w:tab w:val="left" w:pos="4230"/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4A75FE" w:rsidRDefault="004A75FE" w:rsidP="004A75FE">
            <w:pPr>
              <w:tabs>
                <w:tab w:val="left" w:pos="4050"/>
                <w:tab w:val="left" w:pos="4230"/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DHS Staff: </w:t>
            </w:r>
            <w:r w:rsidRPr="001302A6">
              <w:rPr>
                <w:rFonts w:ascii="Arial" w:hAnsi="Arial" w:cs="Arial"/>
                <w:sz w:val="16"/>
                <w:szCs w:val="16"/>
                <w:u w:val="single"/>
              </w:rPr>
              <w:tab/>
            </w:r>
            <w:r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205FE">
              <w:rPr>
                <w:rFonts w:ascii="Arial" w:hAnsi="Arial" w:cs="Arial"/>
                <w:sz w:val="16"/>
                <w:szCs w:val="16"/>
              </w:rPr>
              <w:t>Phone</w:t>
            </w:r>
            <w:r>
              <w:rPr>
                <w:rFonts w:ascii="Arial" w:hAnsi="Arial" w:cs="Arial"/>
                <w:sz w:val="16"/>
                <w:szCs w:val="16"/>
              </w:rPr>
              <w:t>:  (707) 565</w:t>
            </w:r>
            <w:r w:rsidRPr="009467F1">
              <w:rPr>
                <w:rFonts w:ascii="Arial" w:hAnsi="Arial" w:cs="Arial"/>
                <w:sz w:val="16"/>
                <w:szCs w:val="16"/>
              </w:rPr>
              <w:t>-6680</w:t>
            </w:r>
          </w:p>
          <w:p w:rsidR="004A4FE7" w:rsidRDefault="004A4FE7" w:rsidP="004A75FE">
            <w:pPr>
              <w:tabs>
                <w:tab w:val="left" w:pos="9410"/>
              </w:tabs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A75FE" w:rsidTr="003F138B">
        <w:trPr>
          <w:trHeight w:val="288"/>
        </w:trPr>
        <w:tc>
          <w:tcPr>
            <w:tcW w:w="4410" w:type="dxa"/>
            <w:vAlign w:val="center"/>
          </w:tcPr>
          <w:p w:rsidR="004A75FE" w:rsidRPr="00F85F7D" w:rsidRDefault="004A75FE" w:rsidP="004A75FE">
            <w:pPr>
              <w:tabs>
                <w:tab w:val="left" w:pos="941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</w:t>
            </w:r>
            <w:r w:rsidRPr="00F85F7D">
              <w:rPr>
                <w:rFonts w:ascii="Arial" w:hAnsi="Arial" w:cs="Arial"/>
                <w:sz w:val="14"/>
                <w:szCs w:val="14"/>
              </w:rPr>
              <w:sym w:font="Webdings" w:char="F063"/>
            </w:r>
            <w:r>
              <w:rPr>
                <w:rFonts w:ascii="Arial" w:hAnsi="Arial" w:cs="Arial"/>
                <w:sz w:val="14"/>
                <w:szCs w:val="14"/>
              </w:rPr>
              <w:t xml:space="preserve">  Pass inspection with corrections needed</w:t>
            </w:r>
          </w:p>
        </w:tc>
        <w:tc>
          <w:tcPr>
            <w:tcW w:w="7062" w:type="dxa"/>
            <w:vMerge/>
            <w:vAlign w:val="bottom"/>
          </w:tcPr>
          <w:p w:rsidR="004A75FE" w:rsidRPr="00C205FE" w:rsidRDefault="004A75FE" w:rsidP="004A4FE7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4FE7" w:rsidTr="003F138B">
        <w:trPr>
          <w:trHeight w:val="288"/>
        </w:trPr>
        <w:tc>
          <w:tcPr>
            <w:tcW w:w="4410" w:type="dxa"/>
            <w:vAlign w:val="center"/>
          </w:tcPr>
          <w:p w:rsidR="004A4FE7" w:rsidRPr="00F85F7D" w:rsidRDefault="00F85F7D" w:rsidP="00F85F7D">
            <w:pPr>
              <w:tabs>
                <w:tab w:val="left" w:pos="9410"/>
              </w:tabs>
              <w:rPr>
                <w:rFonts w:ascii="Arial" w:hAnsi="Arial" w:cs="Arial"/>
                <w:sz w:val="14"/>
                <w:szCs w:val="14"/>
              </w:rPr>
            </w:pPr>
            <w:r w:rsidRPr="00F85F7D">
              <w:rPr>
                <w:rFonts w:ascii="Arial" w:hAnsi="Arial" w:cs="Arial"/>
                <w:sz w:val="14"/>
                <w:szCs w:val="14"/>
              </w:rPr>
              <w:t xml:space="preserve">    </w:t>
            </w:r>
            <w:r w:rsidR="004A4FE7" w:rsidRPr="00F85F7D">
              <w:rPr>
                <w:rFonts w:ascii="Arial" w:hAnsi="Arial" w:cs="Arial"/>
                <w:sz w:val="14"/>
                <w:szCs w:val="14"/>
              </w:rPr>
              <w:sym w:font="Webdings" w:char="F063"/>
            </w:r>
            <w:r w:rsidR="004A4FE7" w:rsidRPr="00F85F7D">
              <w:rPr>
                <w:rFonts w:ascii="Arial" w:hAnsi="Arial" w:cs="Arial"/>
                <w:sz w:val="14"/>
                <w:szCs w:val="14"/>
              </w:rPr>
              <w:t xml:space="preserve">  Pass inspection / Re</w:t>
            </w:r>
            <w:r w:rsidRPr="00F85F7D">
              <w:rPr>
                <w:rFonts w:ascii="Arial" w:hAnsi="Arial" w:cs="Arial"/>
                <w:sz w:val="14"/>
                <w:szCs w:val="14"/>
              </w:rPr>
              <w:t xml:space="preserve">ferral to Healthy </w:t>
            </w:r>
            <w:r w:rsidR="00A552AA">
              <w:rPr>
                <w:rFonts w:ascii="Arial" w:hAnsi="Arial" w:cs="Arial"/>
                <w:sz w:val="14"/>
                <w:szCs w:val="14"/>
              </w:rPr>
              <w:t>Responsible Retail</w:t>
            </w:r>
          </w:p>
        </w:tc>
        <w:tc>
          <w:tcPr>
            <w:tcW w:w="7062" w:type="dxa"/>
            <w:vMerge/>
            <w:vAlign w:val="bottom"/>
          </w:tcPr>
          <w:p w:rsidR="004A4FE7" w:rsidRPr="00C205FE" w:rsidRDefault="004A4FE7" w:rsidP="004A4FE7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4FE7" w:rsidTr="003F138B">
        <w:trPr>
          <w:trHeight w:val="288"/>
        </w:trPr>
        <w:tc>
          <w:tcPr>
            <w:tcW w:w="4410" w:type="dxa"/>
            <w:vAlign w:val="center"/>
          </w:tcPr>
          <w:p w:rsidR="004A4FE7" w:rsidRDefault="00F85F7D" w:rsidP="00A552AA">
            <w:pPr>
              <w:tabs>
                <w:tab w:val="left" w:pos="941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</w:t>
            </w:r>
            <w:r w:rsidR="004A4FE7">
              <w:rPr>
                <w:rFonts w:ascii="Arial" w:hAnsi="Arial" w:cs="Arial"/>
                <w:sz w:val="14"/>
                <w:szCs w:val="14"/>
              </w:rPr>
              <w:sym w:font="Webdings" w:char="F063"/>
            </w:r>
            <w:r w:rsidR="004A4FE7">
              <w:rPr>
                <w:rFonts w:ascii="Arial" w:hAnsi="Arial" w:cs="Arial"/>
                <w:sz w:val="14"/>
                <w:szCs w:val="14"/>
              </w:rPr>
              <w:t xml:space="preserve">  Pass inspection / </w:t>
            </w:r>
            <w:r>
              <w:rPr>
                <w:rFonts w:ascii="Arial" w:hAnsi="Arial" w:cs="Arial"/>
                <w:sz w:val="14"/>
                <w:szCs w:val="14"/>
              </w:rPr>
              <w:t xml:space="preserve">Participating in Healthy </w:t>
            </w:r>
            <w:r w:rsidR="00A552AA">
              <w:rPr>
                <w:rFonts w:ascii="Arial" w:hAnsi="Arial" w:cs="Arial"/>
                <w:sz w:val="14"/>
                <w:szCs w:val="14"/>
              </w:rPr>
              <w:t>Responsible Retail</w:t>
            </w:r>
          </w:p>
        </w:tc>
        <w:tc>
          <w:tcPr>
            <w:tcW w:w="7062" w:type="dxa"/>
            <w:vMerge/>
            <w:vAlign w:val="bottom"/>
          </w:tcPr>
          <w:p w:rsidR="004A4FE7" w:rsidRPr="00C205FE" w:rsidRDefault="004A4FE7" w:rsidP="004A4FE7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4FE7" w:rsidTr="003F138B">
        <w:trPr>
          <w:trHeight w:val="288"/>
        </w:trPr>
        <w:tc>
          <w:tcPr>
            <w:tcW w:w="4410" w:type="dxa"/>
            <w:vAlign w:val="center"/>
          </w:tcPr>
          <w:p w:rsidR="004A4FE7" w:rsidRDefault="003F138B" w:rsidP="00F85F7D">
            <w:pPr>
              <w:tabs>
                <w:tab w:val="left" w:pos="9410"/>
              </w:tabs>
              <w:rPr>
                <w:rFonts w:ascii="Arial" w:hAnsi="Arial" w:cs="Arial"/>
                <w:sz w:val="14"/>
                <w:szCs w:val="14"/>
              </w:rPr>
            </w:pPr>
            <w:r w:rsidRPr="00567082">
              <w:rPr>
                <w:rFonts w:ascii="Arial" w:hAnsi="Arial" w:cs="Arial"/>
                <w:b/>
                <w:sz w:val="16"/>
                <w:szCs w:val="16"/>
              </w:rPr>
              <w:sym w:font="Webdings" w:char="F063"/>
            </w:r>
            <w:r w:rsidRPr="004A75FE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67082">
              <w:rPr>
                <w:rFonts w:ascii="Arial" w:hAnsi="Arial" w:cs="Arial"/>
                <w:b/>
                <w:sz w:val="20"/>
                <w:szCs w:val="20"/>
              </w:rPr>
              <w:t>Fail tobacco retail license requirements</w:t>
            </w:r>
          </w:p>
        </w:tc>
        <w:tc>
          <w:tcPr>
            <w:tcW w:w="7062" w:type="dxa"/>
            <w:vMerge/>
            <w:vAlign w:val="bottom"/>
          </w:tcPr>
          <w:p w:rsidR="004A4FE7" w:rsidRPr="00C205FE" w:rsidRDefault="004A4FE7" w:rsidP="004A4FE7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38B" w:rsidTr="00B145B4">
        <w:trPr>
          <w:trHeight w:val="288"/>
        </w:trPr>
        <w:tc>
          <w:tcPr>
            <w:tcW w:w="4410" w:type="dxa"/>
            <w:shd w:val="clear" w:color="auto" w:fill="6799C8"/>
            <w:vAlign w:val="center"/>
          </w:tcPr>
          <w:p w:rsidR="003F138B" w:rsidRDefault="003F138B" w:rsidP="003F138B">
            <w:pPr>
              <w:tabs>
                <w:tab w:val="left" w:pos="9410"/>
              </w:tabs>
              <w:rPr>
                <w:rFonts w:ascii="Arial" w:hAnsi="Arial" w:cs="Arial"/>
                <w:sz w:val="14"/>
                <w:szCs w:val="14"/>
              </w:rPr>
            </w:pPr>
            <w:r w:rsidRPr="00BE599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ACTIONS</w:t>
            </w:r>
          </w:p>
        </w:tc>
        <w:tc>
          <w:tcPr>
            <w:tcW w:w="7062" w:type="dxa"/>
            <w:vMerge/>
            <w:shd w:val="clear" w:color="auto" w:fill="6799C8"/>
            <w:vAlign w:val="bottom"/>
          </w:tcPr>
          <w:p w:rsidR="003F138B" w:rsidRPr="00C205FE" w:rsidRDefault="003F138B" w:rsidP="004A4FE7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38B" w:rsidTr="003F138B">
        <w:trPr>
          <w:trHeight w:val="288"/>
        </w:trPr>
        <w:tc>
          <w:tcPr>
            <w:tcW w:w="4410" w:type="dxa"/>
            <w:vAlign w:val="center"/>
          </w:tcPr>
          <w:p w:rsidR="003F138B" w:rsidRPr="004A75FE" w:rsidRDefault="003F138B" w:rsidP="003B4D34">
            <w:pPr>
              <w:rPr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sym w:font="Webdings" w:char="F063"/>
            </w:r>
            <w:r>
              <w:rPr>
                <w:rFonts w:ascii="Arial" w:hAnsi="Arial" w:cs="Arial"/>
                <w:sz w:val="14"/>
                <w:szCs w:val="14"/>
              </w:rPr>
              <w:t xml:space="preserve"> 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TA to improve Store Quality Score for Healthy </w:t>
            </w:r>
            <w:r w:rsidR="003B4D34">
              <w:rPr>
                <w:rFonts w:ascii="Arial" w:eastAsia="Arial" w:hAnsi="Arial" w:cs="Arial"/>
                <w:sz w:val="14"/>
                <w:szCs w:val="14"/>
              </w:rPr>
              <w:t>Responsible    Retail</w:t>
            </w:r>
          </w:p>
        </w:tc>
        <w:tc>
          <w:tcPr>
            <w:tcW w:w="7062" w:type="dxa"/>
            <w:vMerge/>
            <w:vAlign w:val="center"/>
          </w:tcPr>
          <w:p w:rsidR="003F138B" w:rsidRPr="00C205FE" w:rsidRDefault="003F138B" w:rsidP="003F138B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38B" w:rsidTr="003F138B">
        <w:trPr>
          <w:trHeight w:val="288"/>
        </w:trPr>
        <w:tc>
          <w:tcPr>
            <w:tcW w:w="4410" w:type="dxa"/>
            <w:vAlign w:val="center"/>
          </w:tcPr>
          <w:p w:rsidR="003F138B" w:rsidRPr="003F138B" w:rsidRDefault="003F138B" w:rsidP="003F138B">
            <w:pPr>
              <w:tabs>
                <w:tab w:val="left" w:pos="9410"/>
              </w:tabs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sym w:font="Webdings" w:char="F063"/>
            </w:r>
            <w:r>
              <w:rPr>
                <w:rFonts w:ascii="Arial" w:hAnsi="Arial" w:cs="Arial"/>
                <w:sz w:val="14"/>
                <w:szCs w:val="14"/>
              </w:rPr>
              <w:t xml:space="preserve">  Photographic documentation obtained</w:t>
            </w:r>
            <w:r w:rsidR="003B4D34">
              <w:rPr>
                <w:rFonts w:ascii="Arial" w:hAnsi="Arial" w:cs="Arial"/>
                <w:sz w:val="14"/>
                <w:szCs w:val="14"/>
              </w:rPr>
              <w:t xml:space="preserve"> 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r w:rsidR="00725E49">
              <w:rPr>
                <w:rFonts w:ascii="Arial" w:eastAsia="Arial" w:hAnsi="Arial" w:cs="Arial"/>
                <w:noProof/>
                <w:sz w:val="14"/>
                <w:szCs w:val="14"/>
              </w:rPr>
              <w:drawing>
                <wp:inline distT="0" distB="0" distL="0" distR="0" wp14:anchorId="71B3A61C" wp14:editId="13F86AF3">
                  <wp:extent cx="110003" cy="110003"/>
                  <wp:effectExtent l="0" t="0" r="4445" b="444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155517007-camera-clipart-png-fre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605" cy="119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2" w:type="dxa"/>
            <w:vMerge/>
            <w:shd w:val="clear" w:color="auto" w:fill="F2F2F2" w:themeFill="background1" w:themeFillShade="F2"/>
            <w:vAlign w:val="bottom"/>
          </w:tcPr>
          <w:p w:rsidR="003F138B" w:rsidRPr="00C205FE" w:rsidRDefault="003F138B" w:rsidP="004A4FE7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38B" w:rsidTr="003F138B">
        <w:trPr>
          <w:trHeight w:val="288"/>
        </w:trPr>
        <w:tc>
          <w:tcPr>
            <w:tcW w:w="4410" w:type="dxa"/>
            <w:vAlign w:val="center"/>
          </w:tcPr>
          <w:p w:rsidR="003F138B" w:rsidRDefault="003F138B" w:rsidP="004A75FE">
            <w:pPr>
              <w:tabs>
                <w:tab w:val="left" w:pos="941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sym w:font="Webdings" w:char="F063"/>
            </w:r>
            <w:r>
              <w:rPr>
                <w:rFonts w:ascii="Arial" w:hAnsi="Arial" w:cs="Arial"/>
                <w:sz w:val="14"/>
                <w:szCs w:val="14"/>
              </w:rPr>
              <w:t xml:space="preserve">  Referral to DHS Environmental Health</w:t>
            </w:r>
          </w:p>
        </w:tc>
        <w:tc>
          <w:tcPr>
            <w:tcW w:w="7062" w:type="dxa"/>
            <w:vMerge/>
            <w:vAlign w:val="bottom"/>
          </w:tcPr>
          <w:p w:rsidR="003F138B" w:rsidRPr="00C205FE" w:rsidRDefault="003F138B" w:rsidP="004A4FE7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F138B" w:rsidTr="003F138B">
        <w:trPr>
          <w:trHeight w:val="288"/>
        </w:trPr>
        <w:tc>
          <w:tcPr>
            <w:tcW w:w="4410" w:type="dxa"/>
            <w:vAlign w:val="center"/>
          </w:tcPr>
          <w:p w:rsidR="003F138B" w:rsidRDefault="003F138B" w:rsidP="00A552AA">
            <w:pPr>
              <w:tabs>
                <w:tab w:val="left" w:pos="9410"/>
              </w:tabs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sym w:font="Webdings" w:char="F063"/>
            </w:r>
            <w:r>
              <w:rPr>
                <w:rFonts w:ascii="Arial" w:hAnsi="Arial" w:cs="Arial"/>
                <w:sz w:val="14"/>
                <w:szCs w:val="14"/>
              </w:rPr>
              <w:t xml:space="preserve">  Referral to </w:t>
            </w:r>
            <w:r w:rsidR="00A552AA">
              <w:rPr>
                <w:rFonts w:ascii="Arial" w:hAnsi="Arial" w:cs="Arial"/>
                <w:sz w:val="14"/>
                <w:szCs w:val="14"/>
              </w:rPr>
              <w:t>other enforcement agency (BOE/Law Enforcement)</w:t>
            </w:r>
          </w:p>
        </w:tc>
        <w:tc>
          <w:tcPr>
            <w:tcW w:w="7062" w:type="dxa"/>
            <w:vMerge/>
            <w:vAlign w:val="bottom"/>
          </w:tcPr>
          <w:p w:rsidR="003F138B" w:rsidRPr="00C205FE" w:rsidRDefault="003F138B" w:rsidP="004A4FE7">
            <w:pPr>
              <w:tabs>
                <w:tab w:val="left" w:pos="6480"/>
                <w:tab w:val="left" w:pos="9410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44B6A" w:rsidRPr="006060CD" w:rsidRDefault="00444B6A" w:rsidP="00444B6A">
      <w:pPr>
        <w:rPr>
          <w:sz w:val="8"/>
          <w:szCs w:val="8"/>
        </w:rPr>
      </w:pPr>
    </w:p>
    <w:sectPr w:rsidR="00444B6A" w:rsidRPr="006060CD" w:rsidSect="00A552AA">
      <w:headerReference w:type="default" r:id="rId9"/>
      <w:footerReference w:type="default" r:id="rId10"/>
      <w:pgSz w:w="12240" w:h="15840"/>
      <w:pgMar w:top="461" w:right="360" w:bottom="90" w:left="403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233" w:rsidRDefault="00EE5233" w:rsidP="00437ADC">
      <w:r>
        <w:separator/>
      </w:r>
    </w:p>
  </w:endnote>
  <w:endnote w:type="continuationSeparator" w:id="0">
    <w:p w:rsidR="00EE5233" w:rsidRDefault="00EE5233" w:rsidP="00437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D91" w:rsidRDefault="004A75FE" w:rsidP="007F2D91">
    <w:pPr>
      <w:tabs>
        <w:tab w:val="center" w:pos="5760"/>
        <w:tab w:val="left" w:pos="11430"/>
      </w:tabs>
      <w:spacing w:before="40"/>
      <w:jc w:val="center"/>
      <w:rPr>
        <w:rFonts w:ascii="Arial" w:hAnsi="Arial" w:cs="Arial"/>
        <w:sz w:val="14"/>
        <w:szCs w:val="14"/>
      </w:rPr>
    </w:pPr>
    <w:r>
      <w:rPr>
        <w:rFonts w:ascii="Arial" w:eastAsia="Arial" w:hAnsi="Arial" w:cs="Arial"/>
        <w:b/>
        <w:sz w:val="14"/>
        <w:szCs w:val="14"/>
      </w:rPr>
      <w:t>C</w:t>
    </w:r>
    <w:r w:rsidR="007F2D91" w:rsidRPr="007F2D91">
      <w:rPr>
        <w:rFonts w:ascii="Arial" w:eastAsia="Arial" w:hAnsi="Arial" w:cs="Arial"/>
        <w:b/>
        <w:sz w:val="14"/>
        <w:szCs w:val="14"/>
      </w:rPr>
      <w:t xml:space="preserve"> = </w:t>
    </w:r>
    <w:r w:rsidR="007F2D91" w:rsidRPr="007F2D91">
      <w:rPr>
        <w:rFonts w:ascii="Arial" w:eastAsia="Arial" w:hAnsi="Arial" w:cs="Arial"/>
        <w:sz w:val="14"/>
        <w:szCs w:val="14"/>
      </w:rPr>
      <w:t xml:space="preserve">Compliant </w:t>
    </w:r>
    <w:r>
      <w:rPr>
        <w:rFonts w:ascii="Arial" w:eastAsia="Arial" w:hAnsi="Arial" w:cs="Arial"/>
        <w:b/>
        <w:sz w:val="14"/>
        <w:szCs w:val="14"/>
      </w:rPr>
      <w:t xml:space="preserve">        C</w:t>
    </w:r>
    <w:r w:rsidR="007F2D91" w:rsidRPr="007F2D91">
      <w:rPr>
        <w:rFonts w:ascii="Arial" w:eastAsia="Arial" w:hAnsi="Arial" w:cs="Arial"/>
        <w:b/>
        <w:sz w:val="14"/>
        <w:szCs w:val="14"/>
      </w:rPr>
      <w:t>S</w:t>
    </w:r>
    <w:r w:rsidR="007F2D91" w:rsidRPr="007F2D91">
      <w:rPr>
        <w:rFonts w:ascii="Arial" w:eastAsia="Arial" w:hAnsi="Arial" w:cs="Arial"/>
        <w:sz w:val="14"/>
        <w:szCs w:val="14"/>
      </w:rPr>
      <w:t xml:space="preserve"> = Corrected on Site        </w:t>
    </w:r>
    <w:r>
      <w:rPr>
        <w:rFonts w:ascii="Arial" w:eastAsia="Arial" w:hAnsi="Arial" w:cs="Arial"/>
        <w:b/>
        <w:bCs/>
        <w:sz w:val="14"/>
        <w:szCs w:val="14"/>
      </w:rPr>
      <w:t>N</w:t>
    </w:r>
    <w:r w:rsidR="007F2D91" w:rsidRPr="007F2D91">
      <w:rPr>
        <w:rFonts w:ascii="Arial" w:eastAsia="Arial" w:hAnsi="Arial" w:cs="Arial"/>
        <w:b/>
        <w:bCs/>
        <w:sz w:val="14"/>
        <w:szCs w:val="14"/>
      </w:rPr>
      <w:t>C</w:t>
    </w:r>
    <w:r w:rsidR="007F2D91" w:rsidRPr="007F2D91">
      <w:rPr>
        <w:rFonts w:ascii="Arial" w:eastAsia="Arial" w:hAnsi="Arial" w:cs="Arial"/>
        <w:bCs/>
        <w:spacing w:val="-3"/>
        <w:sz w:val="14"/>
        <w:szCs w:val="14"/>
      </w:rPr>
      <w:t xml:space="preserve"> </w:t>
    </w:r>
    <w:r w:rsidR="007F2D91" w:rsidRPr="007F2D91">
      <w:rPr>
        <w:rFonts w:ascii="Arial" w:eastAsia="Arial" w:hAnsi="Arial" w:cs="Arial"/>
        <w:bCs/>
        <w:sz w:val="14"/>
        <w:szCs w:val="14"/>
      </w:rPr>
      <w:t>=</w:t>
    </w:r>
    <w:r w:rsidR="007F2D91" w:rsidRPr="007F2D91">
      <w:rPr>
        <w:rFonts w:ascii="Arial" w:eastAsia="Arial" w:hAnsi="Arial" w:cs="Arial"/>
        <w:b/>
        <w:bCs/>
        <w:spacing w:val="-3"/>
        <w:sz w:val="14"/>
        <w:szCs w:val="14"/>
      </w:rPr>
      <w:t xml:space="preserve"> </w:t>
    </w:r>
    <w:r w:rsidR="007F2D91" w:rsidRPr="007F2D91">
      <w:rPr>
        <w:rFonts w:ascii="Arial" w:eastAsia="Arial" w:hAnsi="Arial" w:cs="Arial"/>
        <w:sz w:val="14"/>
        <w:szCs w:val="14"/>
      </w:rPr>
      <w:t xml:space="preserve">Not in compliance, not corrected on site        </w:t>
    </w:r>
    <w:r w:rsidR="007F2D91" w:rsidRPr="007F2D91">
      <w:rPr>
        <w:rFonts w:ascii="Arial" w:eastAsia="Arial" w:hAnsi="Arial" w:cs="Arial"/>
        <w:b/>
        <w:bCs/>
        <w:sz w:val="14"/>
        <w:szCs w:val="14"/>
      </w:rPr>
      <w:t>N/A</w:t>
    </w:r>
    <w:r w:rsidR="007F2D91" w:rsidRPr="007F2D91">
      <w:rPr>
        <w:rFonts w:ascii="Arial" w:eastAsia="Arial" w:hAnsi="Arial" w:cs="Arial"/>
        <w:b/>
        <w:bCs/>
        <w:spacing w:val="-4"/>
        <w:sz w:val="14"/>
        <w:szCs w:val="14"/>
      </w:rPr>
      <w:t xml:space="preserve"> </w:t>
    </w:r>
    <w:r w:rsidR="007F2D91" w:rsidRPr="007F2D91">
      <w:rPr>
        <w:rFonts w:ascii="Arial" w:eastAsia="Arial" w:hAnsi="Arial" w:cs="Arial"/>
        <w:sz w:val="14"/>
        <w:szCs w:val="14"/>
      </w:rPr>
      <w:t>=</w:t>
    </w:r>
    <w:r w:rsidR="007F2D91" w:rsidRPr="007F2D91">
      <w:rPr>
        <w:rFonts w:ascii="Arial" w:eastAsia="Arial" w:hAnsi="Arial" w:cs="Arial"/>
        <w:spacing w:val="-3"/>
        <w:sz w:val="14"/>
        <w:szCs w:val="14"/>
      </w:rPr>
      <w:t xml:space="preserve"> </w:t>
    </w:r>
    <w:r w:rsidR="007F2D91" w:rsidRPr="007F2D91">
      <w:rPr>
        <w:rFonts w:ascii="Arial" w:eastAsia="Arial" w:hAnsi="Arial" w:cs="Arial"/>
        <w:sz w:val="14"/>
        <w:szCs w:val="14"/>
      </w:rPr>
      <w:t>Not</w:t>
    </w:r>
    <w:r w:rsidR="007F2D91" w:rsidRPr="007F2D91">
      <w:rPr>
        <w:rFonts w:ascii="Arial" w:eastAsia="Arial" w:hAnsi="Arial" w:cs="Arial"/>
        <w:spacing w:val="-2"/>
        <w:sz w:val="14"/>
        <w:szCs w:val="14"/>
      </w:rPr>
      <w:t xml:space="preserve"> </w:t>
    </w:r>
    <w:r w:rsidR="007F2D91" w:rsidRPr="007F2D91">
      <w:rPr>
        <w:rFonts w:ascii="Arial" w:eastAsia="Arial" w:hAnsi="Arial" w:cs="Arial"/>
        <w:sz w:val="14"/>
        <w:szCs w:val="14"/>
      </w:rPr>
      <w:t>Applicable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233" w:rsidRDefault="00EE5233" w:rsidP="00437ADC">
      <w:r>
        <w:separator/>
      </w:r>
    </w:p>
  </w:footnote>
  <w:footnote w:type="continuationSeparator" w:id="0">
    <w:p w:rsidR="00EE5233" w:rsidRDefault="00EE5233" w:rsidP="00437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2D91" w:rsidRPr="00E5191E" w:rsidRDefault="008827DA" w:rsidP="007F2D91">
    <w:pPr>
      <w:pStyle w:val="TableParagraph"/>
      <w:jc w:val="center"/>
      <w:rPr>
        <w:b/>
      </w:rPr>
    </w:pPr>
    <w:sdt>
      <w:sdtPr>
        <w:rPr>
          <w:b/>
        </w:rPr>
        <w:id w:val="1758709384"/>
        <w:docPartObj>
          <w:docPartGallery w:val="Watermarks"/>
          <w:docPartUnique/>
        </w:docPartObj>
      </w:sdtPr>
      <w:sdtEndPr/>
      <w:sdtContent>
        <w:r>
          <w:rPr>
            <w:b/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79873" type="#_x0000_t136" style="position:absolute;left:0;text-align:left;margin-left:0;margin-top:0;width:412.4pt;height:247.45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7F2D91">
      <w:rPr>
        <w:b/>
        <w:noProof/>
      </w:rPr>
      <w:drawing>
        <wp:anchor distT="0" distB="0" distL="114300" distR="114300" simplePos="0" relativeHeight="251657216" behindDoc="0" locked="0" layoutInCell="1" allowOverlap="1" wp14:anchorId="7A47B5BE" wp14:editId="2C1426BF">
          <wp:simplePos x="0" y="0"/>
          <wp:positionH relativeFrom="column">
            <wp:posOffset>76835</wp:posOffset>
          </wp:positionH>
          <wp:positionV relativeFrom="paragraph">
            <wp:posOffset>-104296</wp:posOffset>
          </wp:positionV>
          <wp:extent cx="487230" cy="487230"/>
          <wp:effectExtent l="0" t="0" r="8255" b="825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2 inch bw.eps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7230" cy="487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2D91">
      <w:rPr>
        <w:b/>
      </w:rPr>
      <w:t>TOBACCO RETAIL LICENSE COMPLIANCE REPORT</w:t>
    </w:r>
  </w:p>
  <w:p w:rsidR="007F2D91" w:rsidRPr="00E5191E" w:rsidRDefault="007F2D91" w:rsidP="007F2D91">
    <w:pPr>
      <w:pStyle w:val="TableParagraph"/>
      <w:jc w:val="center"/>
      <w:rPr>
        <w:b/>
        <w:sz w:val="20"/>
        <w:szCs w:val="20"/>
      </w:rPr>
    </w:pPr>
    <w:r w:rsidRPr="00E5191E">
      <w:rPr>
        <w:b/>
        <w:sz w:val="20"/>
        <w:szCs w:val="20"/>
      </w:rPr>
      <w:t xml:space="preserve">County of Sonoma Department of Health Services </w:t>
    </w:r>
    <w:r w:rsidRPr="00E5191E">
      <w:rPr>
        <w:rFonts w:ascii="Wingdings" w:hAnsi="Wingdings"/>
        <w:b/>
        <w:sz w:val="20"/>
        <w:szCs w:val="20"/>
      </w:rPr>
      <w:t></w:t>
    </w:r>
    <w:r w:rsidRPr="00E5191E">
      <w:rPr>
        <w:b/>
        <w:sz w:val="20"/>
        <w:szCs w:val="20"/>
      </w:rPr>
      <w:t xml:space="preserve"> </w:t>
    </w:r>
    <w:r>
      <w:rPr>
        <w:b/>
        <w:sz w:val="20"/>
        <w:szCs w:val="20"/>
      </w:rPr>
      <w:t>Health Policy, Planning, and Evaluation</w:t>
    </w:r>
  </w:p>
  <w:p w:rsidR="007F2D91" w:rsidRDefault="000E0A9D" w:rsidP="007F2D91">
    <w:pPr>
      <w:pStyle w:val="TableParagraph"/>
      <w:jc w:val="center"/>
      <w:rPr>
        <w:rFonts w:ascii="Wingdings" w:hAnsi="Wingdings"/>
        <w:b/>
        <w:sz w:val="18"/>
        <w:szCs w:val="18"/>
      </w:rPr>
    </w:pPr>
    <w:r>
      <w:rPr>
        <w:b/>
        <w:sz w:val="18"/>
        <w:szCs w:val="18"/>
      </w:rPr>
      <w:t>490 Mendocino Avenue, Suite</w:t>
    </w:r>
    <w:r w:rsidR="007F2D91">
      <w:rPr>
        <w:b/>
        <w:sz w:val="18"/>
        <w:szCs w:val="18"/>
      </w:rPr>
      <w:t xml:space="preserve"> 101, Santa Rosa, CA 95401</w:t>
    </w:r>
    <w:r w:rsidR="007F2D91" w:rsidRPr="00E5191E">
      <w:rPr>
        <w:b/>
        <w:sz w:val="18"/>
        <w:szCs w:val="18"/>
      </w:rPr>
      <w:t xml:space="preserve"> </w:t>
    </w:r>
    <w:r w:rsidR="007F2D91" w:rsidRPr="00E5191E">
      <w:rPr>
        <w:rFonts w:ascii="Wingdings" w:hAnsi="Wingdings"/>
        <w:b/>
        <w:sz w:val="18"/>
        <w:szCs w:val="18"/>
      </w:rPr>
      <w:t></w:t>
    </w:r>
    <w:r w:rsidR="007F2D91">
      <w:rPr>
        <w:b/>
        <w:sz w:val="18"/>
        <w:szCs w:val="18"/>
      </w:rPr>
      <w:t xml:space="preserve"> (707) 565-6680</w:t>
    </w:r>
    <w:r w:rsidR="007F2D91" w:rsidRPr="00E5191E">
      <w:rPr>
        <w:b/>
        <w:sz w:val="18"/>
        <w:szCs w:val="18"/>
      </w:rPr>
      <w:t xml:space="preserve"> </w:t>
    </w:r>
    <w:r w:rsidR="007F2D91" w:rsidRPr="00E5191E">
      <w:rPr>
        <w:rFonts w:ascii="Wingdings" w:hAnsi="Wingdings"/>
        <w:b/>
        <w:sz w:val="18"/>
        <w:szCs w:val="18"/>
      </w:rPr>
      <w:t></w:t>
    </w:r>
    <w:r w:rsidR="007F2D91">
      <w:rPr>
        <w:b/>
        <w:sz w:val="18"/>
        <w:szCs w:val="18"/>
      </w:rPr>
      <w:t xml:space="preserve"> Fax (707) 565-6619</w:t>
    </w:r>
    <w:r w:rsidR="007F2D91" w:rsidRPr="00E5191E">
      <w:rPr>
        <w:b/>
        <w:sz w:val="18"/>
        <w:szCs w:val="18"/>
      </w:rPr>
      <w:t xml:space="preserve"> </w:t>
    </w:r>
  </w:p>
  <w:p w:rsidR="007F2D91" w:rsidRDefault="008827DA" w:rsidP="007F2D91">
    <w:pPr>
      <w:pStyle w:val="TableParagraph"/>
      <w:jc w:val="center"/>
      <w:rPr>
        <w:b/>
        <w:sz w:val="18"/>
        <w:szCs w:val="18"/>
      </w:rPr>
    </w:pPr>
    <w:hyperlink r:id="rId2" w:history="1">
      <w:r w:rsidR="007F2D91" w:rsidRPr="002A2B0A">
        <w:rPr>
          <w:rStyle w:val="Hyperlink"/>
          <w:b/>
          <w:sz w:val="18"/>
          <w:szCs w:val="18"/>
        </w:rPr>
        <w:t>www.sonoma-county.org/tobacco-retailers</w:t>
      </w:r>
    </w:hyperlink>
  </w:p>
  <w:tbl>
    <w:tblPr>
      <w:tblW w:w="11429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30"/>
      <w:gridCol w:w="1620"/>
      <w:gridCol w:w="1080"/>
      <w:gridCol w:w="360"/>
      <w:gridCol w:w="3150"/>
      <w:gridCol w:w="1530"/>
      <w:gridCol w:w="450"/>
      <w:gridCol w:w="540"/>
      <w:gridCol w:w="1169"/>
    </w:tblGrid>
    <w:tr w:rsidR="007F2D91" w:rsidTr="007F2D91">
      <w:trPr>
        <w:trHeight w:val="350"/>
      </w:trPr>
      <w:tc>
        <w:tcPr>
          <w:tcW w:w="3150" w:type="dxa"/>
          <w:gridSpan w:val="2"/>
        </w:tcPr>
        <w:p w:rsidR="007F2D91" w:rsidRDefault="007F2D91" w:rsidP="007F2D91">
          <w:pPr>
            <w:pStyle w:val="TableParagraph"/>
            <w:spacing w:before="50"/>
            <w:rPr>
              <w:rFonts w:ascii="Arial" w:eastAsia="Arial" w:hAnsi="Arial" w:cs="Arial"/>
              <w:w w:val="95"/>
              <w:sz w:val="14"/>
              <w:szCs w:val="14"/>
            </w:rPr>
          </w:pPr>
          <w:r>
            <w:rPr>
              <w:rFonts w:ascii="Arial" w:eastAsia="Arial" w:hAnsi="Arial" w:cs="Arial"/>
              <w:w w:val="95"/>
              <w:sz w:val="14"/>
              <w:szCs w:val="14"/>
            </w:rPr>
            <w:t>Business</w:t>
          </w:r>
          <w:r w:rsidRPr="0016051E">
            <w:rPr>
              <w:rFonts w:ascii="Arial" w:eastAsia="Arial" w:hAnsi="Arial" w:cs="Arial"/>
              <w:w w:val="95"/>
              <w:sz w:val="14"/>
              <w:szCs w:val="14"/>
            </w:rPr>
            <w:t xml:space="preserve"> Name</w:t>
          </w:r>
        </w:p>
        <w:p w:rsidR="007F2D91" w:rsidRPr="0016051E" w:rsidRDefault="007F2D91" w:rsidP="007F2D91">
          <w:pPr>
            <w:pStyle w:val="TableParagraph"/>
            <w:spacing w:before="50"/>
            <w:rPr>
              <w:rFonts w:ascii="Arial" w:eastAsia="Arial" w:hAnsi="Arial" w:cs="Arial"/>
              <w:w w:val="95"/>
              <w:sz w:val="14"/>
              <w:szCs w:val="14"/>
            </w:rPr>
          </w:pPr>
        </w:p>
      </w:tc>
      <w:tc>
        <w:tcPr>
          <w:tcW w:w="4590" w:type="dxa"/>
          <w:gridSpan w:val="3"/>
        </w:tcPr>
        <w:p w:rsidR="007F2D91" w:rsidRDefault="007F2D91" w:rsidP="007F2D91">
          <w:pPr>
            <w:pStyle w:val="TableParagraph"/>
            <w:spacing w:before="50"/>
            <w:rPr>
              <w:rFonts w:ascii="Arial" w:eastAsia="Arial" w:hAnsi="Arial" w:cs="Arial"/>
              <w:w w:val="95"/>
              <w:sz w:val="14"/>
              <w:szCs w:val="14"/>
            </w:rPr>
          </w:pPr>
          <w:r>
            <w:rPr>
              <w:rFonts w:ascii="Arial" w:eastAsia="Arial" w:hAnsi="Arial" w:cs="Arial"/>
              <w:w w:val="95"/>
              <w:sz w:val="12"/>
              <w:szCs w:val="12"/>
            </w:rPr>
            <w:t xml:space="preserve"> </w:t>
          </w:r>
          <w:r w:rsidRPr="00041A18">
            <w:rPr>
              <w:rFonts w:ascii="Arial" w:eastAsia="Arial" w:hAnsi="Arial" w:cs="Arial"/>
              <w:w w:val="95"/>
              <w:sz w:val="14"/>
              <w:szCs w:val="14"/>
            </w:rPr>
            <w:t>Address/Location</w:t>
          </w:r>
        </w:p>
        <w:p w:rsidR="007F2D91" w:rsidRPr="00041A18" w:rsidRDefault="007F2D91" w:rsidP="007F2D91">
          <w:pPr>
            <w:pStyle w:val="TableParagraph"/>
            <w:spacing w:before="50"/>
            <w:rPr>
              <w:rFonts w:ascii="Arial" w:eastAsia="Arial" w:hAnsi="Arial" w:cs="Arial"/>
              <w:w w:val="95"/>
              <w:sz w:val="14"/>
              <w:szCs w:val="14"/>
            </w:rPr>
          </w:pPr>
        </w:p>
      </w:tc>
      <w:tc>
        <w:tcPr>
          <w:tcW w:w="1980" w:type="dxa"/>
          <w:gridSpan w:val="2"/>
        </w:tcPr>
        <w:p w:rsidR="007F2D91" w:rsidRPr="00041A18" w:rsidRDefault="007F2D91" w:rsidP="007F2D91">
          <w:pPr>
            <w:pStyle w:val="TableParagraph"/>
            <w:spacing w:before="50"/>
            <w:rPr>
              <w:rFonts w:ascii="Arial" w:eastAsia="Arial" w:hAnsi="Arial" w:cs="Arial"/>
              <w:w w:val="95"/>
              <w:sz w:val="14"/>
              <w:szCs w:val="14"/>
            </w:rPr>
          </w:pPr>
          <w:r>
            <w:rPr>
              <w:rFonts w:ascii="Arial" w:eastAsia="Arial" w:hAnsi="Arial" w:cs="Arial"/>
              <w:w w:val="95"/>
              <w:sz w:val="12"/>
              <w:szCs w:val="12"/>
            </w:rPr>
            <w:t xml:space="preserve"> </w:t>
          </w:r>
          <w:r w:rsidRPr="00041A18">
            <w:rPr>
              <w:rFonts w:ascii="Arial" w:eastAsia="Arial" w:hAnsi="Arial" w:cs="Arial"/>
              <w:w w:val="95"/>
              <w:sz w:val="14"/>
              <w:szCs w:val="14"/>
            </w:rPr>
            <w:t>City/Zip</w:t>
          </w:r>
        </w:p>
      </w:tc>
      <w:tc>
        <w:tcPr>
          <w:tcW w:w="1709" w:type="dxa"/>
          <w:gridSpan w:val="2"/>
        </w:tcPr>
        <w:p w:rsidR="007F2D91" w:rsidRPr="00041A18" w:rsidRDefault="007F2D91" w:rsidP="007F2D91">
          <w:pPr>
            <w:pStyle w:val="TableParagraph"/>
            <w:spacing w:before="50"/>
            <w:rPr>
              <w:rFonts w:ascii="Arial" w:eastAsia="Arial" w:hAnsi="Arial" w:cs="Arial"/>
              <w:w w:val="95"/>
              <w:sz w:val="14"/>
              <w:szCs w:val="14"/>
            </w:rPr>
          </w:pPr>
          <w:r w:rsidRPr="00041A18">
            <w:rPr>
              <w:rFonts w:ascii="Arial" w:eastAsia="Arial" w:hAnsi="Arial" w:cs="Arial"/>
              <w:w w:val="95"/>
              <w:sz w:val="14"/>
              <w:szCs w:val="14"/>
            </w:rPr>
            <w:t xml:space="preserve"> Date</w:t>
          </w:r>
        </w:p>
      </w:tc>
    </w:tr>
    <w:tr w:rsidR="007F2D91" w:rsidTr="007F2D91">
      <w:trPr>
        <w:trHeight w:val="278"/>
      </w:trPr>
      <w:tc>
        <w:tcPr>
          <w:tcW w:w="3150" w:type="dxa"/>
          <w:gridSpan w:val="2"/>
        </w:tcPr>
        <w:p w:rsidR="007F2D91" w:rsidRPr="00041A18" w:rsidRDefault="007F2D91" w:rsidP="007F2D91">
          <w:pPr>
            <w:pStyle w:val="TableParagraph"/>
            <w:spacing w:before="17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2"/>
              <w:szCs w:val="12"/>
            </w:rPr>
            <w:t xml:space="preserve"> </w:t>
          </w:r>
          <w:r>
            <w:rPr>
              <w:rFonts w:ascii="Arial" w:eastAsia="Arial" w:hAnsi="Arial" w:cs="Arial"/>
              <w:sz w:val="14"/>
              <w:szCs w:val="14"/>
            </w:rPr>
            <w:t>Owner’s Name</w:t>
          </w:r>
        </w:p>
      </w:tc>
      <w:tc>
        <w:tcPr>
          <w:tcW w:w="4590" w:type="dxa"/>
          <w:gridSpan w:val="3"/>
        </w:tcPr>
        <w:p w:rsidR="007F2D91" w:rsidRPr="00041A18" w:rsidRDefault="007F2D91" w:rsidP="007F2D91">
          <w:pPr>
            <w:pStyle w:val="TableParagraph"/>
            <w:spacing w:before="17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 xml:space="preserve"> </w:t>
          </w:r>
          <w:r w:rsidRPr="00041A18">
            <w:rPr>
              <w:rFonts w:ascii="Arial" w:eastAsia="Arial" w:hAnsi="Arial" w:cs="Arial"/>
              <w:sz w:val="14"/>
              <w:szCs w:val="14"/>
            </w:rPr>
            <w:t>Mailing Address</w:t>
          </w:r>
        </w:p>
      </w:tc>
      <w:tc>
        <w:tcPr>
          <w:tcW w:w="1980" w:type="dxa"/>
          <w:gridSpan w:val="2"/>
        </w:tcPr>
        <w:p w:rsidR="007F2D91" w:rsidRPr="00041A18" w:rsidRDefault="007F2D91" w:rsidP="007F2D91">
          <w:pPr>
            <w:pStyle w:val="TableParagraph"/>
            <w:spacing w:before="50"/>
            <w:rPr>
              <w:rFonts w:ascii="Arial" w:eastAsia="Arial" w:hAnsi="Arial" w:cs="Arial"/>
              <w:w w:val="95"/>
              <w:sz w:val="14"/>
              <w:szCs w:val="14"/>
            </w:rPr>
          </w:pPr>
          <w:r>
            <w:rPr>
              <w:rFonts w:ascii="Arial" w:eastAsia="Arial" w:hAnsi="Arial" w:cs="Arial"/>
              <w:w w:val="95"/>
              <w:sz w:val="12"/>
              <w:szCs w:val="12"/>
            </w:rPr>
            <w:t xml:space="preserve"> </w:t>
          </w:r>
          <w:r w:rsidRPr="00041A18">
            <w:rPr>
              <w:rFonts w:ascii="Arial" w:eastAsia="Arial" w:hAnsi="Arial" w:cs="Arial"/>
              <w:w w:val="95"/>
              <w:sz w:val="14"/>
              <w:szCs w:val="14"/>
            </w:rPr>
            <w:t>City/Zip</w:t>
          </w:r>
        </w:p>
        <w:p w:rsidR="007F2D91" w:rsidRDefault="007F2D91" w:rsidP="007F2D91">
          <w:pPr>
            <w:pStyle w:val="TableParagraph"/>
            <w:spacing w:before="50"/>
            <w:rPr>
              <w:rFonts w:ascii="Arial" w:eastAsia="Arial" w:hAnsi="Arial" w:cs="Arial"/>
              <w:w w:val="95"/>
              <w:sz w:val="16"/>
              <w:szCs w:val="16"/>
            </w:rPr>
          </w:pPr>
        </w:p>
      </w:tc>
      <w:tc>
        <w:tcPr>
          <w:tcW w:w="1709" w:type="dxa"/>
          <w:gridSpan w:val="2"/>
        </w:tcPr>
        <w:p w:rsidR="007F2D91" w:rsidRPr="00041A18" w:rsidRDefault="007F2D91" w:rsidP="007F2D91">
          <w:pPr>
            <w:pStyle w:val="TableParagraph"/>
            <w:spacing w:before="50"/>
            <w:rPr>
              <w:rFonts w:ascii="Arial" w:eastAsia="Arial" w:hAnsi="Arial" w:cs="Arial"/>
              <w:w w:val="95"/>
              <w:sz w:val="14"/>
              <w:szCs w:val="14"/>
            </w:rPr>
          </w:pPr>
          <w:r>
            <w:rPr>
              <w:rFonts w:ascii="Arial" w:eastAsia="Arial" w:hAnsi="Arial" w:cs="Arial"/>
              <w:w w:val="95"/>
              <w:sz w:val="12"/>
              <w:szCs w:val="12"/>
            </w:rPr>
            <w:t xml:space="preserve"> </w:t>
          </w:r>
          <w:r w:rsidRPr="00041A18">
            <w:rPr>
              <w:rFonts w:ascii="Arial" w:eastAsia="Arial" w:hAnsi="Arial" w:cs="Arial"/>
              <w:w w:val="95"/>
              <w:sz w:val="14"/>
              <w:szCs w:val="14"/>
            </w:rPr>
            <w:t>Telephone</w:t>
          </w:r>
        </w:p>
        <w:p w:rsidR="007F2D91" w:rsidRDefault="007F2D91" w:rsidP="007F2D91">
          <w:pPr>
            <w:pStyle w:val="TableParagraph"/>
            <w:spacing w:before="50"/>
            <w:ind w:left="102"/>
            <w:rPr>
              <w:rFonts w:ascii="Arial" w:eastAsia="Arial" w:hAnsi="Arial" w:cs="Arial"/>
              <w:w w:val="95"/>
              <w:sz w:val="16"/>
              <w:szCs w:val="16"/>
            </w:rPr>
          </w:pPr>
        </w:p>
      </w:tc>
    </w:tr>
    <w:tr w:rsidR="000E0A9D" w:rsidTr="000E0A9D">
      <w:trPr>
        <w:trHeight w:val="449"/>
      </w:trPr>
      <w:tc>
        <w:tcPr>
          <w:tcW w:w="1530" w:type="dxa"/>
        </w:tcPr>
        <w:p w:rsidR="000E0A9D" w:rsidRPr="00041A18" w:rsidRDefault="000E0A9D" w:rsidP="007F2D91">
          <w:pPr>
            <w:pStyle w:val="TableParagraph"/>
            <w:spacing w:before="17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2"/>
              <w:szCs w:val="12"/>
            </w:rPr>
            <w:t xml:space="preserve"> </w:t>
          </w:r>
          <w:r>
            <w:rPr>
              <w:rFonts w:ascii="Arial" w:eastAsia="Arial" w:hAnsi="Arial" w:cs="Arial"/>
              <w:sz w:val="14"/>
              <w:szCs w:val="14"/>
            </w:rPr>
            <w:t>BOE</w:t>
          </w:r>
          <w:r w:rsidRPr="00041A18">
            <w:rPr>
              <w:rFonts w:ascii="Arial" w:eastAsia="Arial" w:hAnsi="Arial" w:cs="Arial"/>
              <w:sz w:val="14"/>
              <w:szCs w:val="14"/>
            </w:rPr>
            <w:t xml:space="preserve"> #</w:t>
          </w:r>
        </w:p>
      </w:tc>
      <w:tc>
        <w:tcPr>
          <w:tcW w:w="1620" w:type="dxa"/>
        </w:tcPr>
        <w:p w:rsidR="000E0A9D" w:rsidRPr="00041A18" w:rsidRDefault="000E0A9D" w:rsidP="007F2D91">
          <w:pPr>
            <w:pStyle w:val="TableParagraph"/>
            <w:spacing w:before="17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TRL</w:t>
          </w:r>
          <w:r w:rsidRPr="00041A18">
            <w:rPr>
              <w:rFonts w:ascii="Arial" w:eastAsia="Arial" w:hAnsi="Arial" w:cs="Arial"/>
              <w:sz w:val="14"/>
              <w:szCs w:val="14"/>
            </w:rPr>
            <w:t xml:space="preserve"> #</w:t>
          </w:r>
        </w:p>
      </w:tc>
      <w:tc>
        <w:tcPr>
          <w:tcW w:w="1080" w:type="dxa"/>
        </w:tcPr>
        <w:p w:rsidR="000E0A9D" w:rsidRDefault="000E0A9D" w:rsidP="007F2D91">
          <w:pPr>
            <w:pStyle w:val="TableParagraph"/>
            <w:spacing w:before="32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District #</w:t>
          </w:r>
        </w:p>
      </w:tc>
      <w:tc>
        <w:tcPr>
          <w:tcW w:w="3510" w:type="dxa"/>
          <w:gridSpan w:val="2"/>
        </w:tcPr>
        <w:p w:rsidR="000E0A9D" w:rsidRPr="000E0A9D" w:rsidRDefault="000E0A9D" w:rsidP="007F2D91">
          <w:pPr>
            <w:pStyle w:val="TableParagraph"/>
            <w:spacing w:before="32"/>
            <w:rPr>
              <w:rFonts w:ascii="Arial" w:eastAsia="Arial" w:hAnsi="Arial" w:cs="Arial"/>
              <w:sz w:val="13"/>
              <w:szCs w:val="13"/>
            </w:rPr>
          </w:pPr>
          <w:r w:rsidRPr="000E0A9D">
            <w:rPr>
              <w:rFonts w:ascii="Arial" w:eastAsia="Arial" w:hAnsi="Arial" w:cs="Arial"/>
              <w:sz w:val="13"/>
              <w:szCs w:val="13"/>
            </w:rPr>
            <w:t>Location Information/Retail Classification</w:t>
          </w:r>
        </w:p>
      </w:tc>
      <w:tc>
        <w:tcPr>
          <w:tcW w:w="3689" w:type="dxa"/>
          <w:gridSpan w:val="4"/>
        </w:tcPr>
        <w:p w:rsidR="000E0A9D" w:rsidRPr="00041A18" w:rsidRDefault="000E0A9D" w:rsidP="007F2D91">
          <w:pPr>
            <w:pStyle w:val="TableParagraph"/>
            <w:spacing w:before="32"/>
            <w:rPr>
              <w:rFonts w:ascii="Arial" w:eastAsia="Arial" w:hAnsi="Arial" w:cs="Arial"/>
              <w:sz w:val="14"/>
              <w:szCs w:val="14"/>
            </w:rPr>
          </w:pPr>
          <w:r w:rsidRPr="00041A18">
            <w:rPr>
              <w:rFonts w:ascii="Arial" w:eastAsia="Arial" w:hAnsi="Arial" w:cs="Arial"/>
              <w:sz w:val="14"/>
              <w:szCs w:val="14"/>
            </w:rPr>
            <w:t>Email:</w:t>
          </w:r>
        </w:p>
        <w:p w:rsidR="000E0A9D" w:rsidRPr="00041A18" w:rsidRDefault="000E0A9D" w:rsidP="007F2D91">
          <w:pPr>
            <w:pStyle w:val="TableParagraph"/>
            <w:spacing w:before="32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 xml:space="preserve"> </w:t>
          </w:r>
        </w:p>
      </w:tc>
    </w:tr>
    <w:tr w:rsidR="00E57D1F" w:rsidRPr="00D03DDE" w:rsidTr="00DD4C02">
      <w:trPr>
        <w:trHeight w:val="440"/>
      </w:trPr>
      <w:tc>
        <w:tcPr>
          <w:tcW w:w="4590" w:type="dxa"/>
          <w:gridSpan w:val="4"/>
        </w:tcPr>
        <w:p w:rsidR="00E57D1F" w:rsidRDefault="00E57D1F" w:rsidP="00E57D1F">
          <w:pPr>
            <w:pStyle w:val="TableParagraph"/>
            <w:spacing w:before="17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Previous or Known violations for tobacco and/or alcohol retail sales</w:t>
          </w:r>
        </w:p>
        <w:p w:rsidR="00E57D1F" w:rsidRDefault="00E57D1F" w:rsidP="00E57D1F">
          <w:pPr>
            <w:pStyle w:val="TableParagraph"/>
            <w:spacing w:before="17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 xml:space="preserve">    </w:t>
          </w:r>
          <w:r w:rsidRPr="00D03DDE">
            <w:rPr>
              <w:rFonts w:ascii="Arial" w:eastAsia="Arial" w:hAnsi="Arial" w:cs="Arial"/>
              <w:sz w:val="16"/>
              <w:szCs w:val="16"/>
            </w:rPr>
            <w:sym w:font="Webdings" w:char="F063"/>
          </w:r>
          <w:r>
            <w:rPr>
              <w:rFonts w:ascii="Arial" w:eastAsia="Arial" w:hAnsi="Arial" w:cs="Arial"/>
              <w:sz w:val="16"/>
              <w:szCs w:val="16"/>
            </w:rPr>
            <w:t xml:space="preserve"> </w:t>
          </w:r>
          <w:r>
            <w:rPr>
              <w:rFonts w:ascii="Arial" w:eastAsia="Arial" w:hAnsi="Arial" w:cs="Arial"/>
              <w:sz w:val="14"/>
              <w:szCs w:val="14"/>
            </w:rPr>
            <w:t xml:space="preserve">Tobacco / Date(s) _________  </w:t>
          </w:r>
          <w:r w:rsidRPr="00D03DDE">
            <w:rPr>
              <w:rFonts w:ascii="Arial" w:eastAsia="Arial" w:hAnsi="Arial" w:cs="Arial"/>
              <w:sz w:val="16"/>
              <w:szCs w:val="16"/>
            </w:rPr>
            <w:sym w:font="Webdings" w:char="F063"/>
          </w:r>
          <w:r>
            <w:rPr>
              <w:rFonts w:ascii="Arial" w:eastAsia="Arial" w:hAnsi="Arial" w:cs="Arial"/>
              <w:sz w:val="16"/>
              <w:szCs w:val="16"/>
            </w:rPr>
            <w:t xml:space="preserve"> </w:t>
          </w:r>
          <w:r>
            <w:rPr>
              <w:rFonts w:ascii="Arial" w:eastAsia="Arial" w:hAnsi="Arial" w:cs="Arial"/>
              <w:sz w:val="14"/>
              <w:szCs w:val="14"/>
            </w:rPr>
            <w:t xml:space="preserve">Alcohol / Date(s) ____________ </w:t>
          </w:r>
        </w:p>
      </w:tc>
      <w:tc>
        <w:tcPr>
          <w:tcW w:w="4680" w:type="dxa"/>
          <w:gridSpan w:val="2"/>
        </w:tcPr>
        <w:p w:rsidR="00E57D1F" w:rsidRDefault="00E57D1F" w:rsidP="00E57D1F">
          <w:pPr>
            <w:pStyle w:val="TableParagraph"/>
            <w:spacing w:before="17"/>
            <w:rPr>
              <w:rFonts w:ascii="Arial" w:eastAsia="Arial" w:hAnsi="Arial" w:cs="Arial"/>
              <w:sz w:val="14"/>
              <w:szCs w:val="14"/>
            </w:rPr>
          </w:pPr>
          <w:r w:rsidRPr="00D03DDE">
            <w:rPr>
              <w:rFonts w:ascii="Arial" w:eastAsia="Arial" w:hAnsi="Arial" w:cs="Arial"/>
              <w:sz w:val="14"/>
              <w:szCs w:val="14"/>
            </w:rPr>
            <w:t xml:space="preserve">Type of Visit </w:t>
          </w:r>
        </w:p>
        <w:p w:rsidR="00E57D1F" w:rsidRPr="00DD4C02" w:rsidRDefault="00E57D1F" w:rsidP="00417A95">
          <w:pPr>
            <w:pStyle w:val="TableParagraph"/>
            <w:spacing w:before="17"/>
            <w:rPr>
              <w:rFonts w:ascii="Arial" w:eastAsia="Arial" w:hAnsi="Arial" w:cs="Arial"/>
              <w:sz w:val="13"/>
              <w:szCs w:val="13"/>
            </w:rPr>
          </w:pPr>
          <w:r w:rsidRPr="00DD4C02">
            <w:rPr>
              <w:rFonts w:ascii="Arial" w:eastAsia="Arial" w:hAnsi="Arial" w:cs="Arial"/>
              <w:sz w:val="13"/>
              <w:szCs w:val="13"/>
            </w:rPr>
            <w:t xml:space="preserve">    </w:t>
          </w:r>
          <w:r w:rsidRPr="00DD4C02">
            <w:rPr>
              <w:rFonts w:ascii="Arial" w:eastAsia="Arial" w:hAnsi="Arial" w:cs="Arial"/>
              <w:sz w:val="13"/>
              <w:szCs w:val="13"/>
            </w:rPr>
            <w:sym w:font="Webdings" w:char="F063"/>
          </w:r>
          <w:r w:rsidRPr="00DD4C02">
            <w:rPr>
              <w:rFonts w:ascii="Arial" w:eastAsia="Arial" w:hAnsi="Arial" w:cs="Arial"/>
              <w:sz w:val="13"/>
              <w:szCs w:val="13"/>
            </w:rPr>
            <w:t xml:space="preserve"> </w:t>
          </w:r>
          <w:r w:rsidR="00417A95">
            <w:rPr>
              <w:rFonts w:ascii="Arial" w:eastAsia="Arial" w:hAnsi="Arial" w:cs="Arial"/>
              <w:sz w:val="13"/>
              <w:szCs w:val="13"/>
            </w:rPr>
            <w:t>Routine Inspection 034</w:t>
          </w:r>
          <w:r w:rsidRPr="00DD4C02">
            <w:rPr>
              <w:rFonts w:ascii="Arial" w:eastAsia="Arial" w:hAnsi="Arial" w:cs="Arial"/>
              <w:sz w:val="13"/>
              <w:szCs w:val="13"/>
            </w:rPr>
            <w:t xml:space="preserve"> </w:t>
          </w:r>
          <w:r w:rsidR="00417A95">
            <w:rPr>
              <w:rFonts w:ascii="Arial" w:eastAsia="Arial" w:hAnsi="Arial" w:cs="Arial"/>
              <w:sz w:val="13"/>
              <w:szCs w:val="13"/>
            </w:rPr>
            <w:t xml:space="preserve">   </w:t>
          </w:r>
          <w:r w:rsidRPr="00DD4C02">
            <w:rPr>
              <w:rFonts w:ascii="Arial" w:eastAsia="Arial" w:hAnsi="Arial" w:cs="Arial"/>
              <w:sz w:val="13"/>
              <w:szCs w:val="13"/>
            </w:rPr>
            <w:t xml:space="preserve"> </w:t>
          </w:r>
          <w:r w:rsidRPr="00DD4C02">
            <w:rPr>
              <w:rFonts w:ascii="Arial" w:eastAsia="Arial" w:hAnsi="Arial" w:cs="Arial"/>
              <w:sz w:val="13"/>
              <w:szCs w:val="13"/>
            </w:rPr>
            <w:sym w:font="Webdings" w:char="F063"/>
          </w:r>
          <w:r w:rsidRPr="00DD4C02">
            <w:rPr>
              <w:rFonts w:ascii="Arial" w:eastAsia="Arial" w:hAnsi="Arial" w:cs="Arial"/>
              <w:sz w:val="13"/>
              <w:szCs w:val="13"/>
            </w:rPr>
            <w:t xml:space="preserve"> Complaint</w:t>
          </w:r>
          <w:r w:rsidR="00417A95">
            <w:rPr>
              <w:rFonts w:ascii="Arial" w:eastAsia="Arial" w:hAnsi="Arial" w:cs="Arial"/>
              <w:sz w:val="13"/>
              <w:szCs w:val="13"/>
            </w:rPr>
            <w:t xml:space="preserve"> 004</w:t>
          </w:r>
          <w:r w:rsidRPr="00DD4C02">
            <w:rPr>
              <w:rFonts w:ascii="Arial" w:eastAsia="Arial" w:hAnsi="Arial" w:cs="Arial"/>
              <w:sz w:val="13"/>
              <w:szCs w:val="13"/>
            </w:rPr>
            <w:t xml:space="preserve"> </w:t>
          </w:r>
          <w:r w:rsidR="00417A95">
            <w:rPr>
              <w:rFonts w:ascii="Arial" w:eastAsia="Arial" w:hAnsi="Arial" w:cs="Arial"/>
              <w:sz w:val="13"/>
              <w:szCs w:val="13"/>
            </w:rPr>
            <w:t xml:space="preserve">   </w:t>
          </w:r>
          <w:r w:rsidRPr="00DD4C02">
            <w:rPr>
              <w:rFonts w:ascii="Arial" w:eastAsia="Arial" w:hAnsi="Arial" w:cs="Arial"/>
              <w:sz w:val="13"/>
              <w:szCs w:val="13"/>
            </w:rPr>
            <w:t xml:space="preserve"> </w:t>
          </w:r>
          <w:r w:rsidR="00DD4C02" w:rsidRPr="00DD4C02">
            <w:rPr>
              <w:rFonts w:ascii="Arial" w:eastAsia="Arial" w:hAnsi="Arial" w:cs="Arial"/>
              <w:sz w:val="13"/>
              <w:szCs w:val="13"/>
            </w:rPr>
            <w:sym w:font="Webdings" w:char="F063"/>
          </w:r>
          <w:r w:rsidR="00417A95">
            <w:rPr>
              <w:rFonts w:ascii="Arial" w:eastAsia="Arial" w:hAnsi="Arial" w:cs="Arial"/>
              <w:sz w:val="13"/>
              <w:szCs w:val="13"/>
            </w:rPr>
            <w:t xml:space="preserve"> </w:t>
          </w:r>
          <w:proofErr w:type="spellStart"/>
          <w:r w:rsidR="00417A95">
            <w:rPr>
              <w:rFonts w:ascii="Arial" w:eastAsia="Arial" w:hAnsi="Arial" w:cs="Arial"/>
              <w:sz w:val="13"/>
              <w:szCs w:val="13"/>
            </w:rPr>
            <w:t>Reinspection</w:t>
          </w:r>
          <w:proofErr w:type="spellEnd"/>
          <w:r w:rsidR="00417A95">
            <w:rPr>
              <w:rFonts w:ascii="Arial" w:eastAsia="Arial" w:hAnsi="Arial" w:cs="Arial"/>
              <w:sz w:val="13"/>
              <w:szCs w:val="13"/>
            </w:rPr>
            <w:t xml:space="preserve"> 016</w:t>
          </w:r>
          <w:r w:rsidR="00DD4C02" w:rsidRPr="00DD4C02">
            <w:rPr>
              <w:rFonts w:ascii="Arial" w:eastAsia="Arial" w:hAnsi="Arial" w:cs="Arial"/>
              <w:sz w:val="13"/>
              <w:szCs w:val="13"/>
            </w:rPr>
            <w:t xml:space="preserve"> </w:t>
          </w:r>
        </w:p>
      </w:tc>
      <w:tc>
        <w:tcPr>
          <w:tcW w:w="990" w:type="dxa"/>
          <w:gridSpan w:val="2"/>
        </w:tcPr>
        <w:p w:rsidR="00E57D1F" w:rsidRPr="00D03DDE" w:rsidRDefault="00E57D1F" w:rsidP="00E57D1F">
          <w:pPr>
            <w:pStyle w:val="TableParagraph"/>
            <w:spacing w:before="32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 xml:space="preserve">Time In   </w:t>
          </w:r>
        </w:p>
      </w:tc>
      <w:tc>
        <w:tcPr>
          <w:tcW w:w="1169" w:type="dxa"/>
        </w:tcPr>
        <w:p w:rsidR="00E57D1F" w:rsidRPr="00D03DDE" w:rsidRDefault="00E57D1F" w:rsidP="00E57D1F">
          <w:pPr>
            <w:pStyle w:val="TableParagraph"/>
            <w:spacing w:before="32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Time Out</w:t>
          </w:r>
        </w:p>
      </w:tc>
    </w:tr>
  </w:tbl>
  <w:p w:rsidR="007F2D91" w:rsidRDefault="007F2D91" w:rsidP="007F2D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BF3"/>
    <w:multiLevelType w:val="hybridMultilevel"/>
    <w:tmpl w:val="D16A5D9A"/>
    <w:lvl w:ilvl="0" w:tplc="AB1E2FC4">
      <w:start w:val="1"/>
      <w:numFmt w:val="decimal"/>
      <w:lvlText w:val="%1)"/>
      <w:lvlJc w:val="left"/>
      <w:pPr>
        <w:ind w:left="4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ind w:left="62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79874"/>
    <o:shapelayout v:ext="edit">
      <o:idmap v:ext="edit" data="7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49C"/>
    <w:rsid w:val="00020392"/>
    <w:rsid w:val="00033663"/>
    <w:rsid w:val="00050DC1"/>
    <w:rsid w:val="00052177"/>
    <w:rsid w:val="00055B0E"/>
    <w:rsid w:val="00072833"/>
    <w:rsid w:val="00072A57"/>
    <w:rsid w:val="00077B9A"/>
    <w:rsid w:val="00080291"/>
    <w:rsid w:val="00080A83"/>
    <w:rsid w:val="00091940"/>
    <w:rsid w:val="00091E40"/>
    <w:rsid w:val="000943EF"/>
    <w:rsid w:val="000A3E04"/>
    <w:rsid w:val="000A4EDC"/>
    <w:rsid w:val="000B5165"/>
    <w:rsid w:val="000C0703"/>
    <w:rsid w:val="000C66D8"/>
    <w:rsid w:val="000C72B5"/>
    <w:rsid w:val="000D02F7"/>
    <w:rsid w:val="000D78A8"/>
    <w:rsid w:val="000E0A9D"/>
    <w:rsid w:val="000E74D3"/>
    <w:rsid w:val="00102B38"/>
    <w:rsid w:val="0010404D"/>
    <w:rsid w:val="001112DA"/>
    <w:rsid w:val="001120EA"/>
    <w:rsid w:val="001229F6"/>
    <w:rsid w:val="001233CF"/>
    <w:rsid w:val="001302A6"/>
    <w:rsid w:val="00146AD9"/>
    <w:rsid w:val="00150DA9"/>
    <w:rsid w:val="001673A9"/>
    <w:rsid w:val="00172B6B"/>
    <w:rsid w:val="00176AD2"/>
    <w:rsid w:val="001875D7"/>
    <w:rsid w:val="001A202E"/>
    <w:rsid w:val="001A63BE"/>
    <w:rsid w:val="001C1B91"/>
    <w:rsid w:val="001D0295"/>
    <w:rsid w:val="001D02BC"/>
    <w:rsid w:val="001D4D17"/>
    <w:rsid w:val="001E05C8"/>
    <w:rsid w:val="001E5BBA"/>
    <w:rsid w:val="001F1B26"/>
    <w:rsid w:val="001F2DC1"/>
    <w:rsid w:val="00200779"/>
    <w:rsid w:val="002063AB"/>
    <w:rsid w:val="0021651D"/>
    <w:rsid w:val="00217B2C"/>
    <w:rsid w:val="0022229F"/>
    <w:rsid w:val="00223AD8"/>
    <w:rsid w:val="00232D11"/>
    <w:rsid w:val="00241043"/>
    <w:rsid w:val="00257C76"/>
    <w:rsid w:val="00261985"/>
    <w:rsid w:val="00270117"/>
    <w:rsid w:val="00275CFD"/>
    <w:rsid w:val="002840F6"/>
    <w:rsid w:val="00285BA4"/>
    <w:rsid w:val="0029028A"/>
    <w:rsid w:val="002944BA"/>
    <w:rsid w:val="002A20C2"/>
    <w:rsid w:val="002B0645"/>
    <w:rsid w:val="002C40DD"/>
    <w:rsid w:val="002C4A42"/>
    <w:rsid w:val="002C579F"/>
    <w:rsid w:val="002C7C18"/>
    <w:rsid w:val="002D5AB2"/>
    <w:rsid w:val="002D5FD5"/>
    <w:rsid w:val="00306645"/>
    <w:rsid w:val="00315E27"/>
    <w:rsid w:val="0033052C"/>
    <w:rsid w:val="00332F0B"/>
    <w:rsid w:val="003563B4"/>
    <w:rsid w:val="0036258D"/>
    <w:rsid w:val="003668E5"/>
    <w:rsid w:val="00370BDE"/>
    <w:rsid w:val="00373647"/>
    <w:rsid w:val="003771BE"/>
    <w:rsid w:val="00380923"/>
    <w:rsid w:val="003834E9"/>
    <w:rsid w:val="003A321C"/>
    <w:rsid w:val="003B3404"/>
    <w:rsid w:val="003B4D34"/>
    <w:rsid w:val="003D05EE"/>
    <w:rsid w:val="003D11A4"/>
    <w:rsid w:val="003D658C"/>
    <w:rsid w:val="003D7AFA"/>
    <w:rsid w:val="003F0E85"/>
    <w:rsid w:val="003F138B"/>
    <w:rsid w:val="003F226F"/>
    <w:rsid w:val="004004E4"/>
    <w:rsid w:val="0040367D"/>
    <w:rsid w:val="00403A51"/>
    <w:rsid w:val="0041019D"/>
    <w:rsid w:val="00417A95"/>
    <w:rsid w:val="00425121"/>
    <w:rsid w:val="004266FB"/>
    <w:rsid w:val="00427A86"/>
    <w:rsid w:val="00437ADC"/>
    <w:rsid w:val="00444B6A"/>
    <w:rsid w:val="004460CA"/>
    <w:rsid w:val="00453543"/>
    <w:rsid w:val="00453ABA"/>
    <w:rsid w:val="00456087"/>
    <w:rsid w:val="0046300C"/>
    <w:rsid w:val="00471085"/>
    <w:rsid w:val="004A3977"/>
    <w:rsid w:val="004A4FE7"/>
    <w:rsid w:val="004A75FE"/>
    <w:rsid w:val="004C2CA6"/>
    <w:rsid w:val="00502CCE"/>
    <w:rsid w:val="00507D03"/>
    <w:rsid w:val="00511C66"/>
    <w:rsid w:val="005354A7"/>
    <w:rsid w:val="005370A4"/>
    <w:rsid w:val="00537EE5"/>
    <w:rsid w:val="00545ACA"/>
    <w:rsid w:val="005510E0"/>
    <w:rsid w:val="005539AB"/>
    <w:rsid w:val="00554BBE"/>
    <w:rsid w:val="005661D4"/>
    <w:rsid w:val="005662B4"/>
    <w:rsid w:val="00567082"/>
    <w:rsid w:val="00576BB8"/>
    <w:rsid w:val="005819B1"/>
    <w:rsid w:val="0058284E"/>
    <w:rsid w:val="005E066A"/>
    <w:rsid w:val="005E1539"/>
    <w:rsid w:val="005E1EF9"/>
    <w:rsid w:val="005E6CFC"/>
    <w:rsid w:val="005F5AEF"/>
    <w:rsid w:val="005F6118"/>
    <w:rsid w:val="006060CD"/>
    <w:rsid w:val="00620D27"/>
    <w:rsid w:val="00641177"/>
    <w:rsid w:val="00651540"/>
    <w:rsid w:val="006605B5"/>
    <w:rsid w:val="00665997"/>
    <w:rsid w:val="00665BE1"/>
    <w:rsid w:val="006804C7"/>
    <w:rsid w:val="00694901"/>
    <w:rsid w:val="006A591C"/>
    <w:rsid w:val="006C4A96"/>
    <w:rsid w:val="006D0ACF"/>
    <w:rsid w:val="006E6EC6"/>
    <w:rsid w:val="006E72FE"/>
    <w:rsid w:val="006F5939"/>
    <w:rsid w:val="00700FF5"/>
    <w:rsid w:val="00702BDA"/>
    <w:rsid w:val="00710979"/>
    <w:rsid w:val="00711886"/>
    <w:rsid w:val="00713F93"/>
    <w:rsid w:val="007176CD"/>
    <w:rsid w:val="00724398"/>
    <w:rsid w:val="00724D02"/>
    <w:rsid w:val="007257E8"/>
    <w:rsid w:val="00725E49"/>
    <w:rsid w:val="0073141F"/>
    <w:rsid w:val="00770DB5"/>
    <w:rsid w:val="00782C9E"/>
    <w:rsid w:val="00785170"/>
    <w:rsid w:val="007B2465"/>
    <w:rsid w:val="007B7430"/>
    <w:rsid w:val="007B7BA1"/>
    <w:rsid w:val="007B7DD5"/>
    <w:rsid w:val="007C0FD4"/>
    <w:rsid w:val="007D02B8"/>
    <w:rsid w:val="007D0EBF"/>
    <w:rsid w:val="007D5525"/>
    <w:rsid w:val="007D6B0D"/>
    <w:rsid w:val="007E0DB1"/>
    <w:rsid w:val="007F2D91"/>
    <w:rsid w:val="00803D03"/>
    <w:rsid w:val="008117CD"/>
    <w:rsid w:val="00813D67"/>
    <w:rsid w:val="0081400A"/>
    <w:rsid w:val="00820072"/>
    <w:rsid w:val="00831066"/>
    <w:rsid w:val="0083149C"/>
    <w:rsid w:val="00833B77"/>
    <w:rsid w:val="00836015"/>
    <w:rsid w:val="00837403"/>
    <w:rsid w:val="008566DE"/>
    <w:rsid w:val="008709DC"/>
    <w:rsid w:val="008724E7"/>
    <w:rsid w:val="008827DA"/>
    <w:rsid w:val="008829E8"/>
    <w:rsid w:val="00887F8E"/>
    <w:rsid w:val="00891225"/>
    <w:rsid w:val="008950DB"/>
    <w:rsid w:val="008958CA"/>
    <w:rsid w:val="008C0586"/>
    <w:rsid w:val="008C4E8F"/>
    <w:rsid w:val="008C6A6F"/>
    <w:rsid w:val="008D6E4E"/>
    <w:rsid w:val="008E3F7D"/>
    <w:rsid w:val="008F0820"/>
    <w:rsid w:val="008F6B84"/>
    <w:rsid w:val="00934BB3"/>
    <w:rsid w:val="0094335A"/>
    <w:rsid w:val="009456E7"/>
    <w:rsid w:val="009467F1"/>
    <w:rsid w:val="00954D69"/>
    <w:rsid w:val="00963005"/>
    <w:rsid w:val="0096442B"/>
    <w:rsid w:val="009717B2"/>
    <w:rsid w:val="00995F76"/>
    <w:rsid w:val="009A7DDD"/>
    <w:rsid w:val="009B011B"/>
    <w:rsid w:val="009D5310"/>
    <w:rsid w:val="009E6484"/>
    <w:rsid w:val="009F605E"/>
    <w:rsid w:val="00A114B4"/>
    <w:rsid w:val="00A1756E"/>
    <w:rsid w:val="00A22E79"/>
    <w:rsid w:val="00A42A45"/>
    <w:rsid w:val="00A45BAD"/>
    <w:rsid w:val="00A46F05"/>
    <w:rsid w:val="00A552AA"/>
    <w:rsid w:val="00A566D2"/>
    <w:rsid w:val="00A6383E"/>
    <w:rsid w:val="00A6621A"/>
    <w:rsid w:val="00A72021"/>
    <w:rsid w:val="00A74749"/>
    <w:rsid w:val="00A84C57"/>
    <w:rsid w:val="00A90F64"/>
    <w:rsid w:val="00A938CF"/>
    <w:rsid w:val="00A962A8"/>
    <w:rsid w:val="00AA24EA"/>
    <w:rsid w:val="00AC47DC"/>
    <w:rsid w:val="00AC5378"/>
    <w:rsid w:val="00AE734F"/>
    <w:rsid w:val="00AF3EE8"/>
    <w:rsid w:val="00AF4DF6"/>
    <w:rsid w:val="00AF7153"/>
    <w:rsid w:val="00B145B4"/>
    <w:rsid w:val="00B37373"/>
    <w:rsid w:val="00B62D63"/>
    <w:rsid w:val="00B65F40"/>
    <w:rsid w:val="00B67339"/>
    <w:rsid w:val="00B7415C"/>
    <w:rsid w:val="00B903E5"/>
    <w:rsid w:val="00B94458"/>
    <w:rsid w:val="00BA232A"/>
    <w:rsid w:val="00BA3D02"/>
    <w:rsid w:val="00BA3F9B"/>
    <w:rsid w:val="00BB0DA2"/>
    <w:rsid w:val="00BB276F"/>
    <w:rsid w:val="00BB3C9E"/>
    <w:rsid w:val="00BB49F8"/>
    <w:rsid w:val="00BD1F2B"/>
    <w:rsid w:val="00BD6BED"/>
    <w:rsid w:val="00BE5996"/>
    <w:rsid w:val="00BE5A04"/>
    <w:rsid w:val="00BE73E9"/>
    <w:rsid w:val="00BE7908"/>
    <w:rsid w:val="00BF07D7"/>
    <w:rsid w:val="00BF64A6"/>
    <w:rsid w:val="00C0662D"/>
    <w:rsid w:val="00C06960"/>
    <w:rsid w:val="00C205FE"/>
    <w:rsid w:val="00C27410"/>
    <w:rsid w:val="00C34552"/>
    <w:rsid w:val="00C36488"/>
    <w:rsid w:val="00C62F7D"/>
    <w:rsid w:val="00C630CF"/>
    <w:rsid w:val="00C67EDE"/>
    <w:rsid w:val="00C70FE8"/>
    <w:rsid w:val="00C8054A"/>
    <w:rsid w:val="00C84E21"/>
    <w:rsid w:val="00C94EFC"/>
    <w:rsid w:val="00CB3F64"/>
    <w:rsid w:val="00CC27B3"/>
    <w:rsid w:val="00CC6C8D"/>
    <w:rsid w:val="00CD1E86"/>
    <w:rsid w:val="00CD3D55"/>
    <w:rsid w:val="00CF7849"/>
    <w:rsid w:val="00D02B71"/>
    <w:rsid w:val="00D03DDE"/>
    <w:rsid w:val="00D2144D"/>
    <w:rsid w:val="00D228E3"/>
    <w:rsid w:val="00D373CD"/>
    <w:rsid w:val="00D40D80"/>
    <w:rsid w:val="00D4579A"/>
    <w:rsid w:val="00D55C6D"/>
    <w:rsid w:val="00D67CDF"/>
    <w:rsid w:val="00D7301D"/>
    <w:rsid w:val="00D92A6F"/>
    <w:rsid w:val="00D94628"/>
    <w:rsid w:val="00DC2186"/>
    <w:rsid w:val="00DD4C02"/>
    <w:rsid w:val="00DE3EA1"/>
    <w:rsid w:val="00DE787F"/>
    <w:rsid w:val="00DF3762"/>
    <w:rsid w:val="00E01D4D"/>
    <w:rsid w:val="00E166CF"/>
    <w:rsid w:val="00E232FD"/>
    <w:rsid w:val="00E50729"/>
    <w:rsid w:val="00E5191E"/>
    <w:rsid w:val="00E55612"/>
    <w:rsid w:val="00E57D1F"/>
    <w:rsid w:val="00E75D09"/>
    <w:rsid w:val="00E77613"/>
    <w:rsid w:val="00E80858"/>
    <w:rsid w:val="00E837F3"/>
    <w:rsid w:val="00E866F3"/>
    <w:rsid w:val="00EA5BE2"/>
    <w:rsid w:val="00EB4408"/>
    <w:rsid w:val="00ED4167"/>
    <w:rsid w:val="00EE3042"/>
    <w:rsid w:val="00EE444B"/>
    <w:rsid w:val="00EE5233"/>
    <w:rsid w:val="00EF1BE1"/>
    <w:rsid w:val="00EF21AB"/>
    <w:rsid w:val="00EF3D3A"/>
    <w:rsid w:val="00EF6AB1"/>
    <w:rsid w:val="00F02152"/>
    <w:rsid w:val="00F07CF7"/>
    <w:rsid w:val="00F14B17"/>
    <w:rsid w:val="00F15129"/>
    <w:rsid w:val="00F23147"/>
    <w:rsid w:val="00F25860"/>
    <w:rsid w:val="00F30B0C"/>
    <w:rsid w:val="00F50E0F"/>
    <w:rsid w:val="00F52242"/>
    <w:rsid w:val="00F54706"/>
    <w:rsid w:val="00F57694"/>
    <w:rsid w:val="00F57BCF"/>
    <w:rsid w:val="00F85F7D"/>
    <w:rsid w:val="00F9453F"/>
    <w:rsid w:val="00F97291"/>
    <w:rsid w:val="00F97F80"/>
    <w:rsid w:val="00FA2A8C"/>
    <w:rsid w:val="00FD00EA"/>
    <w:rsid w:val="00FD1661"/>
    <w:rsid w:val="00FD25C4"/>
    <w:rsid w:val="00FE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."/>
  <w:listSeparator w:val=","/>
  <w15:docId w15:val="{1D1EBE25-A571-410A-B522-566EB0A48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3149C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3149C"/>
  </w:style>
  <w:style w:type="table" w:styleId="TableGrid">
    <w:name w:val="Table Grid"/>
    <w:basedOn w:val="TableNormal"/>
    <w:uiPriority w:val="39"/>
    <w:rsid w:val="00651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49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90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7A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7ADC"/>
  </w:style>
  <w:style w:type="paragraph" w:styleId="Footer">
    <w:name w:val="footer"/>
    <w:basedOn w:val="Normal"/>
    <w:link w:val="FooterChar"/>
    <w:uiPriority w:val="99"/>
    <w:unhideWhenUsed/>
    <w:rsid w:val="00437A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7ADC"/>
  </w:style>
  <w:style w:type="character" w:styleId="CommentReference">
    <w:name w:val="annotation reference"/>
    <w:basedOn w:val="DefaultParagraphFont"/>
    <w:uiPriority w:val="99"/>
    <w:semiHidden/>
    <w:unhideWhenUsed/>
    <w:rsid w:val="006411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11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11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11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117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F2D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onoma-county.org/tobacco-retailers" TargetMode="External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F16EF-2C4B-4ECE-AE0B-BEBCBA68D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Sonoma County</Company>
  <LinksUpToDate>false</LinksUpToDate>
  <CharactersWithSpaces>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Baranov</dc:creator>
  <cp:keywords/>
  <dc:description/>
  <cp:lastModifiedBy>Jayveeritz Bautista</cp:lastModifiedBy>
  <cp:revision>2</cp:revision>
  <cp:lastPrinted>2017-03-15T22:12:00Z</cp:lastPrinted>
  <dcterms:created xsi:type="dcterms:W3CDTF">2018-06-14T21:54:00Z</dcterms:created>
  <dcterms:modified xsi:type="dcterms:W3CDTF">2018-06-14T21:54:00Z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777669342</vt:i4>
  </property>
  <property fmtid="{D5CDD505-2E9C-101B-9397-08002B2CF9AE}" pid="3" name="_NewReviewCycle">
    <vt:lpwstr/>
  </property>
  <property fmtid="{D5CDD505-2E9C-101B-9397-08002B2CF9AE}" pid="4" name="_EmailSubject">
    <vt:lpwstr>SO CO TRL Compliance Checklist &amp; Guide</vt:lpwstr>
  </property>
  <property fmtid="{D5CDD505-2E9C-101B-9397-08002B2CF9AE}" pid="5" name="_AuthorEmail">
    <vt:lpwstr>Carley.Moore@sonoma-county.org</vt:lpwstr>
  </property>
  <property fmtid="{D5CDD505-2E9C-101B-9397-08002B2CF9AE}" pid="6" name="_AuthorEmailDisplayName">
    <vt:lpwstr>Carley Moore</vt:lpwstr>
  </property>
  <property fmtid="{D5CDD505-2E9C-101B-9397-08002B2CF9AE}" pid="7" name="_PreviousAdHocReviewCycleID">
    <vt:i4>252704926</vt:i4>
  </property>
  <property fmtid="{D5CDD505-2E9C-101B-9397-08002B2CF9AE}" pid="8" name="_ReviewingToolsShownOnce">
    <vt:lpwstr/>
  </property>
</Properties>
</file>