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84"/>
        <w:ind w:left="6654" w:right="0" w:firstLine="0"/>
        <w:jc w:val="left"/>
        <w:rPr>
          <w:rFonts w:ascii="Franklin Gothic Heavy"/>
          <w:sz w:val="16"/>
        </w:rPr>
      </w:pPr>
      <w:r>
        <w:rPr>
          <w:rFonts w:ascii="Franklin Gothic Heavy"/>
          <w:color w:val="FFFFFF"/>
          <w:sz w:val="16"/>
        </w:rPr>
        <w:t>Placer County Tobacco Prevention Program</w:t>
      </w:r>
    </w:p>
    <w:p>
      <w:pPr>
        <w:pStyle w:val="BodyText"/>
        <w:spacing w:before="5"/>
        <w:rPr>
          <w:rFonts w:ascii="Franklin Gothic Heavy"/>
          <w:sz w:val="15"/>
        </w:rPr>
      </w:pPr>
    </w:p>
    <w:p>
      <w:pPr>
        <w:spacing w:before="0"/>
        <w:ind w:left="1375" w:right="0" w:firstLine="0"/>
        <w:jc w:val="left"/>
        <w:rPr>
          <w:rFonts w:ascii="Franklin Gothic Heavy"/>
          <w:sz w:val="36"/>
        </w:rPr>
      </w:pPr>
      <w:r>
        <w:rPr>
          <w:rFonts w:ascii="Franklin Gothic Heavy"/>
          <w:color w:val="FFFFFF"/>
          <w:sz w:val="36"/>
        </w:rPr>
        <w:t>Healthcare Facility Observation Survey</w:t>
      </w:r>
    </w:p>
    <w:p>
      <w:pPr>
        <w:pStyle w:val="BodyText"/>
        <w:rPr>
          <w:rFonts w:ascii="Franklin Gothic Heavy"/>
        </w:rPr>
      </w:pPr>
    </w:p>
    <w:p>
      <w:pPr>
        <w:pStyle w:val="BodyText"/>
        <w:rPr>
          <w:rFonts w:ascii="Franklin Gothic Heavy"/>
        </w:rPr>
      </w:pPr>
    </w:p>
    <w:p>
      <w:pPr>
        <w:pStyle w:val="BodyText"/>
        <w:spacing w:before="3"/>
        <w:rPr>
          <w:rFonts w:ascii="Franklin Gothic Heavy"/>
          <w:sz w:val="26"/>
        </w:rPr>
      </w:pPr>
    </w:p>
    <w:p>
      <w:pPr>
        <w:pStyle w:val="BodyText"/>
        <w:tabs>
          <w:tab w:pos="4814" w:val="left" w:leader="none"/>
          <w:tab w:pos="6276" w:val="left" w:leader="none"/>
          <w:tab w:pos="9524" w:val="left" w:leader="none"/>
        </w:tabs>
        <w:spacing w:line="357" w:lineRule="auto" w:before="99"/>
        <w:ind w:left="122" w:right="493"/>
      </w:pPr>
      <w:r>
        <w:rPr/>
        <w:t>Healthcare</w:t>
      </w:r>
      <w:r>
        <w:rPr>
          <w:spacing w:val="-3"/>
        </w:rPr>
        <w:t> </w:t>
      </w:r>
      <w:r>
        <w:rPr/>
        <w:t>Facility</w:t>
      </w:r>
      <w:r>
        <w:rPr>
          <w:spacing w:val="-4"/>
        </w:rPr>
        <w:t> </w:t>
      </w:r>
      <w:r>
        <w:rPr/>
        <w:t>Name:</w:t>
      </w:r>
      <w:r>
        <w:rPr>
          <w:u w:val="single"/>
        </w:rPr>
        <w:t> </w:t>
        <w:tab/>
        <w:tab/>
      </w:r>
      <w:r>
        <w:rPr/>
        <w:t>City</w:t>
      </w:r>
      <w:r>
        <w:rPr>
          <w:u w:val="single"/>
        </w:rPr>
        <w:tab/>
      </w:r>
      <w:r>
        <w:rPr/>
        <w:t> Date:</w:t>
      </w:r>
      <w:r>
        <w:rPr>
          <w:u w:val="single"/>
        </w:rPr>
        <w:t> </w:t>
        <w:tab/>
      </w:r>
    </w:p>
    <w:p>
      <w:pPr>
        <w:pStyle w:val="BodyText"/>
        <w:tabs>
          <w:tab w:pos="9535" w:val="left" w:leader="none"/>
        </w:tabs>
        <w:spacing w:line="360" w:lineRule="auto" w:before="4"/>
        <w:ind w:left="122" w:right="481"/>
      </w:pPr>
      <w:r>
        <w:rPr/>
        <w:t>Observation</w:t>
      </w:r>
      <w:r>
        <w:rPr>
          <w:spacing w:val="-8"/>
        </w:rPr>
        <w:t> </w:t>
      </w:r>
      <w:r>
        <w:rPr/>
        <w:t>Completed</w:t>
      </w:r>
      <w:r>
        <w:rPr>
          <w:spacing w:val="-8"/>
        </w:rPr>
        <w:t> </w:t>
      </w:r>
      <w:r>
        <w:rPr/>
        <w:t>By:</w:t>
      </w:r>
      <w:r>
        <w:rPr>
          <w:w w:val="99"/>
          <w:u w:val="single"/>
        </w:rPr>
        <w:t> </w:t>
      </w:r>
      <w:r>
        <w:rPr>
          <w:u w:val="single"/>
        </w:rPr>
        <w:tab/>
      </w:r>
      <w:r>
        <w:rPr/>
        <w:t> Are there any visible signs stating the healthcare facility smoking</w:t>
      </w:r>
      <w:r>
        <w:rPr>
          <w:spacing w:val="-8"/>
        </w:rPr>
        <w:t> </w:t>
      </w:r>
      <w:r>
        <w:rPr/>
        <w:t>policy?</w:t>
      </w:r>
    </w:p>
    <w:p>
      <w:pPr>
        <w:pStyle w:val="ListParagraph"/>
        <w:numPr>
          <w:ilvl w:val="0"/>
          <w:numId w:val="1"/>
        </w:numPr>
        <w:tabs>
          <w:tab w:pos="706" w:val="left" w:leader="none"/>
          <w:tab w:pos="1437" w:val="left" w:leader="none"/>
          <w:tab w:pos="3560" w:val="left" w:leader="none"/>
        </w:tabs>
        <w:spacing w:line="238" w:lineRule="exact" w:before="0" w:after="0"/>
        <w:ind w:left="706" w:right="0" w:hanging="224"/>
        <w:jc w:val="left"/>
        <w:rPr>
          <w:sz w:val="20"/>
        </w:rPr>
      </w:pPr>
      <w:r>
        <w:rPr>
          <w:sz w:val="20"/>
        </w:rPr>
        <w:t>No</w:t>
        <w:tab/>
      </w:r>
      <w:r>
        <w:rPr>
          <w:rFonts w:ascii="Symbol" w:hAnsi="Symbol"/>
          <w:b/>
          <w:sz w:val="20"/>
        </w:rPr>
        <w:t></w:t>
      </w:r>
      <w:r>
        <w:rPr>
          <w:rFonts w:ascii="Times New Roman" w:hAnsi="Times New Roman"/>
          <w:b/>
          <w:sz w:val="20"/>
        </w:rPr>
        <w:t>  </w:t>
      </w:r>
      <w:r>
        <w:rPr>
          <w:sz w:val="20"/>
        </w:rPr>
        <w:t>Yes (see</w:t>
      </w:r>
      <w:r>
        <w:rPr>
          <w:spacing w:val="-3"/>
          <w:sz w:val="20"/>
        </w:rPr>
        <w:t> </w:t>
      </w:r>
      <w:r>
        <w:rPr>
          <w:sz w:val="20"/>
        </w:rPr>
        <w:t>page 2)</w:t>
        <w:tab/>
      </w:r>
      <w:r>
        <w:rPr>
          <w:rFonts w:ascii="Symbol" w:hAnsi="Symbol"/>
          <w:b/>
          <w:sz w:val="20"/>
        </w:rPr>
        <w:t></w:t>
      </w:r>
      <w:r>
        <w:rPr>
          <w:rFonts w:ascii="Times New Roman" w:hAnsi="Times New Roman"/>
          <w:b/>
          <w:sz w:val="20"/>
        </w:rPr>
        <w:t> </w:t>
      </w:r>
      <w:r>
        <w:rPr>
          <w:sz w:val="20"/>
        </w:rPr>
        <w:t>N/A (no smoking policy</w:t>
      </w:r>
      <w:r>
        <w:rPr>
          <w:spacing w:val="-4"/>
          <w:sz w:val="20"/>
        </w:rPr>
        <w:t> </w:t>
      </w:r>
      <w:r>
        <w:rPr>
          <w:sz w:val="20"/>
        </w:rPr>
        <w:t>exists)</w:t>
      </w:r>
    </w:p>
    <w:p>
      <w:pPr>
        <w:pStyle w:val="BodyText"/>
        <w:spacing w:before="5"/>
        <w:rPr>
          <w:sz w:val="26"/>
        </w:rPr>
      </w:pPr>
    </w:p>
    <w:p>
      <w:pPr>
        <w:pStyle w:val="Heading1"/>
        <w:ind w:left="122"/>
      </w:pPr>
      <w:r>
        <w:rPr>
          <w:u w:val="single"/>
        </w:rPr>
        <w:t>OBSERVED SMOKING</w:t>
      </w:r>
    </w:p>
    <w:p>
      <w:pPr>
        <w:pStyle w:val="BodyText"/>
        <w:tabs>
          <w:tab w:pos="4803" w:val="left" w:leader="none"/>
          <w:tab w:pos="5674" w:val="left" w:leader="none"/>
        </w:tabs>
        <w:spacing w:before="103"/>
        <w:ind w:left="122"/>
      </w:pPr>
      <w:r>
        <w:rPr/>
        <w:t>Are staff, patients, or visitors smoking</w:t>
      </w:r>
      <w:r>
        <w:rPr>
          <w:spacing w:val="-15"/>
        </w:rPr>
        <w:t> </w:t>
      </w:r>
      <w:r>
        <w:rPr/>
        <w:t>on</w:t>
      </w:r>
      <w:r>
        <w:rPr>
          <w:spacing w:val="-4"/>
        </w:rPr>
        <w:t> </w:t>
      </w:r>
      <w:r>
        <w:rPr/>
        <w:t>campus?</w:t>
        <w:tab/>
      </w:r>
      <w:r>
        <w:rPr>
          <w:rFonts w:ascii="Symbol" w:hAnsi="Symbol"/>
          <w:b/>
        </w:rPr>
        <w:t></w:t>
      </w:r>
      <w:r>
        <w:rPr>
          <w:rFonts w:ascii="Times New Roman" w:hAnsi="Times New Roman"/>
          <w:b/>
        </w:rPr>
        <w:t> </w:t>
      </w:r>
      <w:r>
        <w:rPr>
          <w:rFonts w:ascii="Times New Roman" w:hAnsi="Times New Roman"/>
          <w:b/>
          <w:spacing w:val="1"/>
        </w:rPr>
        <w:t> </w:t>
      </w:r>
      <w:r>
        <w:rPr/>
        <w:t>No</w:t>
        <w:tab/>
      </w:r>
      <w:r>
        <w:rPr>
          <w:rFonts w:ascii="Symbol" w:hAnsi="Symbol"/>
          <w:b/>
        </w:rPr>
        <w:t></w:t>
      </w:r>
      <w:r>
        <w:rPr>
          <w:rFonts w:ascii="Times New Roman" w:hAnsi="Times New Roman"/>
          <w:b/>
          <w:spacing w:val="1"/>
        </w:rPr>
        <w:t> </w:t>
      </w:r>
      <w:r>
        <w:rPr/>
        <w:t>Yes</w:t>
      </w:r>
    </w:p>
    <w:p>
      <w:pPr>
        <w:pStyle w:val="BodyText"/>
        <w:spacing w:before="131"/>
        <w:ind w:left="122"/>
      </w:pPr>
      <w:r>
        <w:rPr>
          <w:rFonts w:ascii="Times New Roman" w:hAnsi="Times New Roman"/>
          <w:w w:val="99"/>
          <w:u w:val="single"/>
        </w:rPr>
        <w:t> </w:t>
      </w:r>
      <w:r>
        <w:rPr>
          <w:u w:val="single"/>
        </w:rPr>
        <w:t>If yes…</w:t>
      </w:r>
    </w:p>
    <w:p>
      <w:pPr>
        <w:pStyle w:val="ListParagraph"/>
        <w:numPr>
          <w:ilvl w:val="0"/>
          <w:numId w:val="2"/>
        </w:numPr>
        <w:tabs>
          <w:tab w:pos="391" w:val="left" w:leader="none"/>
          <w:tab w:pos="5279" w:val="left" w:leader="none"/>
        </w:tabs>
        <w:spacing w:line="240" w:lineRule="auto" w:before="114" w:after="0"/>
        <w:ind w:left="390" w:right="0" w:hanging="268"/>
        <w:jc w:val="left"/>
        <w:rPr>
          <w:sz w:val="20"/>
        </w:rPr>
      </w:pPr>
      <w:r>
        <w:rPr>
          <w:sz w:val="20"/>
        </w:rPr>
        <w:t>Approximately how many people are</w:t>
      </w:r>
      <w:r>
        <w:rPr>
          <w:spacing w:val="-20"/>
          <w:sz w:val="20"/>
        </w:rPr>
        <w:t> </w:t>
      </w:r>
      <w:r>
        <w:rPr>
          <w:sz w:val="20"/>
        </w:rPr>
        <w:t>smoking:</w:t>
      </w:r>
      <w:r>
        <w:rPr>
          <w:sz w:val="20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391" w:val="left" w:leader="none"/>
        </w:tabs>
        <w:spacing w:line="240" w:lineRule="auto" w:before="114" w:after="0"/>
        <w:ind w:left="390" w:right="0" w:hanging="268"/>
        <w:jc w:val="left"/>
        <w:rPr>
          <w:sz w:val="20"/>
        </w:rPr>
      </w:pPr>
      <w:r>
        <w:rPr>
          <w:sz w:val="20"/>
        </w:rPr>
        <w:t>Where is smoking occurring? (check all that apply)</w:t>
      </w:r>
    </w:p>
    <w:p>
      <w:pPr>
        <w:pStyle w:val="ListParagraph"/>
        <w:numPr>
          <w:ilvl w:val="1"/>
          <w:numId w:val="2"/>
        </w:numPr>
        <w:tabs>
          <w:tab w:pos="706" w:val="left" w:leader="none"/>
          <w:tab w:pos="3363" w:val="left" w:leader="none"/>
        </w:tabs>
        <w:spacing w:line="240" w:lineRule="auto" w:before="106" w:after="0"/>
        <w:ind w:left="706" w:right="0" w:hanging="224"/>
        <w:jc w:val="left"/>
        <w:rPr>
          <w:sz w:val="20"/>
        </w:rPr>
      </w:pPr>
      <w:r>
        <w:rPr>
          <w:sz w:val="20"/>
        </w:rPr>
        <w:t>Parking</w:t>
      </w:r>
      <w:r>
        <w:rPr>
          <w:spacing w:val="-3"/>
          <w:sz w:val="20"/>
        </w:rPr>
        <w:t> </w:t>
      </w:r>
      <w:r>
        <w:rPr>
          <w:sz w:val="20"/>
        </w:rPr>
        <w:t>lot</w:t>
        <w:tab/>
      </w:r>
      <w:r>
        <w:rPr>
          <w:rFonts w:ascii="Symbol" w:hAnsi="Symbol"/>
          <w:b/>
          <w:sz w:val="20"/>
        </w:rPr>
        <w:t></w:t>
      </w:r>
      <w:r>
        <w:rPr>
          <w:rFonts w:ascii="Times New Roman" w:hAnsi="Times New Roman"/>
          <w:b/>
          <w:sz w:val="20"/>
        </w:rPr>
        <w:t> </w:t>
      </w:r>
      <w:r>
        <w:rPr>
          <w:sz w:val="20"/>
        </w:rPr>
        <w:t>Designated smoking area</w:t>
      </w:r>
    </w:p>
    <w:p>
      <w:pPr>
        <w:pStyle w:val="ListParagraph"/>
        <w:numPr>
          <w:ilvl w:val="1"/>
          <w:numId w:val="2"/>
        </w:numPr>
        <w:tabs>
          <w:tab w:pos="706" w:val="left" w:leader="none"/>
          <w:tab w:pos="3363" w:val="left" w:leader="none"/>
          <w:tab w:pos="6242" w:val="left" w:leader="none"/>
        </w:tabs>
        <w:spacing w:line="240" w:lineRule="auto" w:before="122" w:after="0"/>
        <w:ind w:left="706" w:right="0" w:hanging="224"/>
        <w:jc w:val="left"/>
        <w:rPr>
          <w:sz w:val="20"/>
        </w:rPr>
      </w:pPr>
      <w:r>
        <w:rPr>
          <w:sz w:val="20"/>
        </w:rPr>
        <w:t>Near</w:t>
      </w:r>
      <w:r>
        <w:rPr>
          <w:spacing w:val="-4"/>
          <w:sz w:val="20"/>
        </w:rPr>
        <w:t> </w:t>
      </w:r>
      <w:r>
        <w:rPr>
          <w:sz w:val="20"/>
        </w:rPr>
        <w:t>building</w:t>
      </w:r>
      <w:r>
        <w:rPr>
          <w:spacing w:val="-1"/>
          <w:sz w:val="20"/>
        </w:rPr>
        <w:t> </w:t>
      </w:r>
      <w:r>
        <w:rPr>
          <w:sz w:val="20"/>
        </w:rPr>
        <w:t>entrance</w:t>
        <w:tab/>
      </w:r>
      <w:r>
        <w:rPr>
          <w:rFonts w:ascii="Symbol" w:hAnsi="Symbol"/>
          <w:b/>
          <w:sz w:val="20"/>
        </w:rPr>
        <w:t></w:t>
      </w:r>
      <w:r>
        <w:rPr>
          <w:rFonts w:ascii="Times New Roman" w:hAnsi="Times New Roman"/>
          <w:b/>
          <w:spacing w:val="43"/>
          <w:sz w:val="20"/>
        </w:rPr>
        <w:t> </w:t>
      </w:r>
      <w:r>
        <w:rPr>
          <w:sz w:val="20"/>
        </w:rPr>
        <w:t>Other:</w:t>
      </w:r>
      <w:r>
        <w:rPr>
          <w:sz w:val="20"/>
          <w:u w:val="single"/>
        </w:rPr>
        <w:t> </w:t>
        <w:tab/>
      </w:r>
    </w:p>
    <w:p>
      <w:pPr>
        <w:pStyle w:val="BodyText"/>
        <w:spacing w:before="9"/>
        <w:rPr>
          <w:sz w:val="17"/>
        </w:rPr>
      </w:pPr>
    </w:p>
    <w:p>
      <w:pPr>
        <w:pStyle w:val="Heading1"/>
        <w:spacing w:before="99"/>
      </w:pPr>
      <w:r>
        <w:rPr>
          <w:u w:val="single"/>
        </w:rPr>
        <w:t>SIGNS OF TOBACCO USE</w:t>
      </w:r>
    </w:p>
    <w:p>
      <w:pPr>
        <w:pStyle w:val="ListParagraph"/>
        <w:numPr>
          <w:ilvl w:val="0"/>
          <w:numId w:val="3"/>
        </w:numPr>
        <w:tabs>
          <w:tab w:pos="391" w:val="left" w:leader="none"/>
        </w:tabs>
        <w:spacing w:line="240" w:lineRule="auto" w:before="114" w:after="0"/>
        <w:ind w:left="390" w:right="0" w:hanging="268"/>
        <w:jc w:val="left"/>
        <w:rPr>
          <w:sz w:val="20"/>
        </w:rPr>
      </w:pPr>
      <w:r>
        <w:rPr>
          <w:sz w:val="20"/>
        </w:rPr>
        <w:t>Are there ashtrays/cigarette butt receptacles on</w:t>
      </w:r>
      <w:r>
        <w:rPr>
          <w:spacing w:val="-4"/>
          <w:sz w:val="20"/>
        </w:rPr>
        <w:t> </w:t>
      </w:r>
      <w:r>
        <w:rPr>
          <w:sz w:val="20"/>
        </w:rPr>
        <w:t>campus?</w:t>
      </w:r>
    </w:p>
    <w:p>
      <w:pPr>
        <w:pStyle w:val="ListParagraph"/>
        <w:numPr>
          <w:ilvl w:val="1"/>
          <w:numId w:val="3"/>
        </w:numPr>
        <w:tabs>
          <w:tab w:pos="706" w:val="left" w:leader="none"/>
          <w:tab w:pos="1922" w:val="left" w:leader="none"/>
        </w:tabs>
        <w:spacing w:line="240" w:lineRule="auto" w:before="104" w:after="0"/>
        <w:ind w:left="706" w:right="0" w:hanging="224"/>
        <w:jc w:val="left"/>
        <w:rPr>
          <w:sz w:val="20"/>
        </w:rPr>
      </w:pPr>
      <w:r>
        <w:rPr>
          <w:sz w:val="20"/>
        </w:rPr>
        <w:t>Yes</w:t>
        <w:tab/>
      </w:r>
      <w:r>
        <w:rPr>
          <w:rFonts w:ascii="Symbol" w:hAnsi="Symbol"/>
          <w:b/>
          <w:sz w:val="20"/>
        </w:rPr>
        <w:t></w:t>
      </w:r>
      <w:r>
        <w:rPr>
          <w:rFonts w:ascii="Times New Roman" w:hAnsi="Times New Roman"/>
          <w:b/>
          <w:spacing w:val="1"/>
          <w:sz w:val="20"/>
        </w:rPr>
        <w:t> </w:t>
      </w:r>
      <w:r>
        <w:rPr>
          <w:sz w:val="20"/>
        </w:rPr>
        <w:t>No</w:t>
      </w:r>
    </w:p>
    <w:p>
      <w:pPr>
        <w:pStyle w:val="ListParagraph"/>
        <w:numPr>
          <w:ilvl w:val="0"/>
          <w:numId w:val="3"/>
        </w:numPr>
        <w:tabs>
          <w:tab w:pos="391" w:val="left" w:leader="none"/>
        </w:tabs>
        <w:spacing w:line="240" w:lineRule="auto" w:before="130" w:after="0"/>
        <w:ind w:left="390" w:right="0" w:hanging="268"/>
        <w:jc w:val="left"/>
        <w:rPr>
          <w:sz w:val="20"/>
        </w:rPr>
      </w:pPr>
      <w:r>
        <w:rPr>
          <w:sz w:val="20"/>
        </w:rPr>
        <w:t>Are there observable signs of cigarette butts or other litter related to tobacco</w:t>
      </w:r>
      <w:r>
        <w:rPr>
          <w:spacing w:val="-14"/>
          <w:sz w:val="20"/>
        </w:rPr>
        <w:t> </w:t>
      </w:r>
      <w:r>
        <w:rPr>
          <w:sz w:val="20"/>
        </w:rPr>
        <w:t>products?</w:t>
      </w:r>
    </w:p>
    <w:p>
      <w:pPr>
        <w:pStyle w:val="ListParagraph"/>
        <w:numPr>
          <w:ilvl w:val="1"/>
          <w:numId w:val="3"/>
        </w:numPr>
        <w:tabs>
          <w:tab w:pos="706" w:val="left" w:leader="none"/>
          <w:tab w:pos="1922" w:val="left" w:leader="none"/>
        </w:tabs>
        <w:spacing w:line="240" w:lineRule="auto" w:before="106" w:after="0"/>
        <w:ind w:left="706" w:right="0" w:hanging="224"/>
        <w:jc w:val="left"/>
        <w:rPr>
          <w:sz w:val="20"/>
        </w:rPr>
      </w:pPr>
      <w:r>
        <w:rPr>
          <w:sz w:val="20"/>
        </w:rPr>
        <w:t>Yes</w:t>
        <w:tab/>
      </w:r>
      <w:r>
        <w:rPr>
          <w:rFonts w:ascii="Symbol" w:hAnsi="Symbol"/>
          <w:b/>
          <w:sz w:val="20"/>
        </w:rPr>
        <w:t></w:t>
      </w:r>
      <w:r>
        <w:rPr>
          <w:rFonts w:ascii="Times New Roman" w:hAnsi="Times New Roman"/>
          <w:b/>
          <w:spacing w:val="1"/>
          <w:sz w:val="20"/>
        </w:rPr>
        <w:t> </w:t>
      </w:r>
      <w:r>
        <w:rPr>
          <w:sz w:val="20"/>
        </w:rPr>
        <w:t>No</w:t>
      </w:r>
    </w:p>
    <w:p>
      <w:pPr>
        <w:pStyle w:val="BodyText"/>
        <w:spacing w:before="6"/>
        <w:rPr>
          <w:sz w:val="26"/>
        </w:rPr>
      </w:pPr>
    </w:p>
    <w:p>
      <w:pPr>
        <w:spacing w:before="0"/>
        <w:ind w:left="122" w:right="0" w:firstLine="0"/>
        <w:jc w:val="left"/>
        <w:rPr>
          <w:sz w:val="20"/>
        </w:rPr>
      </w:pPr>
      <w:r>
        <w:rPr>
          <w:b/>
          <w:sz w:val="20"/>
          <w:u w:val="single"/>
        </w:rPr>
        <w:t>POLICY SIGNAGE AND SUPPORT</w:t>
      </w:r>
      <w:r>
        <w:rPr>
          <w:b/>
          <w:sz w:val="20"/>
        </w:rPr>
        <w:t> </w:t>
      </w:r>
      <w:r>
        <w:rPr>
          <w:sz w:val="20"/>
        </w:rPr>
        <w:t>(If YES to visible signs of smoking policy)</w:t>
      </w:r>
    </w:p>
    <w:p>
      <w:pPr>
        <w:pStyle w:val="ListParagraph"/>
        <w:numPr>
          <w:ilvl w:val="0"/>
          <w:numId w:val="4"/>
        </w:numPr>
        <w:tabs>
          <w:tab w:pos="391" w:val="left" w:leader="none"/>
        </w:tabs>
        <w:spacing w:line="240" w:lineRule="auto" w:before="114" w:after="0"/>
        <w:ind w:left="390" w:right="0" w:hanging="268"/>
        <w:jc w:val="left"/>
        <w:rPr>
          <w:sz w:val="20"/>
        </w:rPr>
      </w:pPr>
      <w:r>
        <w:rPr>
          <w:sz w:val="20"/>
        </w:rPr>
        <w:t>If</w:t>
      </w:r>
      <w:r>
        <w:rPr>
          <w:spacing w:val="-4"/>
          <w:sz w:val="20"/>
        </w:rPr>
        <w:t> </w:t>
      </w:r>
      <w:r>
        <w:rPr>
          <w:sz w:val="20"/>
        </w:rPr>
        <w:t>there</w:t>
      </w:r>
      <w:r>
        <w:rPr>
          <w:spacing w:val="-4"/>
          <w:sz w:val="20"/>
        </w:rPr>
        <w:t> </w:t>
      </w:r>
      <w:r>
        <w:rPr>
          <w:sz w:val="20"/>
        </w:rPr>
        <w:t>are</w:t>
      </w:r>
      <w:r>
        <w:rPr>
          <w:spacing w:val="-4"/>
          <w:sz w:val="20"/>
        </w:rPr>
        <w:t> </w:t>
      </w:r>
      <w:r>
        <w:rPr>
          <w:sz w:val="20"/>
        </w:rPr>
        <w:t>signs</w:t>
      </w:r>
      <w:r>
        <w:rPr>
          <w:spacing w:val="-3"/>
          <w:sz w:val="20"/>
        </w:rPr>
        <w:t> </w:t>
      </w:r>
      <w:r>
        <w:rPr>
          <w:sz w:val="20"/>
        </w:rPr>
        <w:t>stating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5"/>
          <w:sz w:val="20"/>
        </w:rPr>
        <w:t> </w:t>
      </w:r>
      <w:r>
        <w:rPr>
          <w:sz w:val="20"/>
        </w:rPr>
        <w:t>campuses</w:t>
      </w:r>
      <w:r>
        <w:rPr>
          <w:spacing w:val="-4"/>
          <w:sz w:val="20"/>
        </w:rPr>
        <w:t> </w:t>
      </w:r>
      <w:r>
        <w:rPr>
          <w:sz w:val="20"/>
        </w:rPr>
        <w:t>smoking</w:t>
      </w:r>
      <w:r>
        <w:rPr>
          <w:spacing w:val="-4"/>
          <w:sz w:val="20"/>
        </w:rPr>
        <w:t> </w:t>
      </w:r>
      <w:r>
        <w:rPr>
          <w:sz w:val="20"/>
        </w:rPr>
        <w:t>policy,</w:t>
      </w:r>
      <w:r>
        <w:rPr>
          <w:spacing w:val="-4"/>
          <w:sz w:val="20"/>
        </w:rPr>
        <w:t> </w:t>
      </w:r>
      <w:r>
        <w:rPr>
          <w:sz w:val="20"/>
        </w:rPr>
        <w:t>what</w:t>
      </w:r>
      <w:r>
        <w:rPr>
          <w:spacing w:val="-3"/>
          <w:sz w:val="20"/>
        </w:rPr>
        <w:t> </w:t>
      </w:r>
      <w:r>
        <w:rPr>
          <w:sz w:val="20"/>
        </w:rPr>
        <w:t>is</w:t>
      </w:r>
      <w:r>
        <w:rPr>
          <w:spacing w:val="-3"/>
          <w:sz w:val="20"/>
        </w:rPr>
        <w:t> </w:t>
      </w:r>
      <w:r>
        <w:rPr>
          <w:sz w:val="20"/>
        </w:rPr>
        <w:t>the</w:t>
      </w:r>
      <w:r>
        <w:rPr>
          <w:spacing w:val="-5"/>
          <w:sz w:val="20"/>
        </w:rPr>
        <w:t> </w:t>
      </w:r>
      <w:r>
        <w:rPr>
          <w:sz w:val="20"/>
        </w:rPr>
        <w:t>policy?</w:t>
      </w:r>
    </w:p>
    <w:p>
      <w:pPr>
        <w:pStyle w:val="ListParagraph"/>
        <w:numPr>
          <w:ilvl w:val="1"/>
          <w:numId w:val="4"/>
        </w:numPr>
        <w:tabs>
          <w:tab w:pos="706" w:val="left" w:leader="none"/>
          <w:tab w:pos="4803" w:val="left" w:leader="none"/>
        </w:tabs>
        <w:spacing w:line="240" w:lineRule="auto" w:before="106" w:after="0"/>
        <w:ind w:left="706" w:right="0" w:hanging="224"/>
        <w:jc w:val="left"/>
        <w:rPr>
          <w:sz w:val="20"/>
        </w:rPr>
      </w:pPr>
      <w:r>
        <w:rPr>
          <w:sz w:val="20"/>
        </w:rPr>
        <w:t>Smoke-free campus (indoor</w:t>
      </w:r>
      <w:r>
        <w:rPr>
          <w:spacing w:val="-12"/>
          <w:sz w:val="20"/>
        </w:rPr>
        <w:t> </w:t>
      </w:r>
      <w:r>
        <w:rPr>
          <w:sz w:val="20"/>
        </w:rPr>
        <w:t>and</w:t>
      </w:r>
      <w:r>
        <w:rPr>
          <w:spacing w:val="-4"/>
          <w:sz w:val="20"/>
        </w:rPr>
        <w:t> </w:t>
      </w:r>
      <w:r>
        <w:rPr>
          <w:sz w:val="20"/>
        </w:rPr>
        <w:t>outdoor)</w:t>
        <w:tab/>
      </w:r>
      <w:r>
        <w:rPr>
          <w:rFonts w:ascii="Symbol" w:hAnsi="Symbol"/>
          <w:b/>
          <w:sz w:val="20"/>
        </w:rPr>
        <w:t></w:t>
      </w:r>
      <w:r>
        <w:rPr>
          <w:rFonts w:ascii="Times New Roman" w:hAnsi="Times New Roman"/>
          <w:b/>
          <w:sz w:val="20"/>
        </w:rPr>
        <w:t>  </w:t>
      </w:r>
      <w:r>
        <w:rPr>
          <w:sz w:val="20"/>
        </w:rPr>
        <w:t>Smoke-free</w:t>
      </w:r>
      <w:r>
        <w:rPr>
          <w:spacing w:val="-13"/>
          <w:sz w:val="20"/>
        </w:rPr>
        <w:t> </w:t>
      </w:r>
      <w:r>
        <w:rPr>
          <w:sz w:val="20"/>
        </w:rPr>
        <w:t>entryways</w:t>
      </w:r>
    </w:p>
    <w:p>
      <w:pPr>
        <w:pStyle w:val="ListParagraph"/>
        <w:numPr>
          <w:ilvl w:val="1"/>
          <w:numId w:val="4"/>
        </w:numPr>
        <w:tabs>
          <w:tab w:pos="706" w:val="left" w:leader="none"/>
          <w:tab w:pos="4803" w:val="left" w:leader="none"/>
          <w:tab w:pos="8080" w:val="left" w:leader="none"/>
        </w:tabs>
        <w:spacing w:line="240" w:lineRule="auto" w:before="122" w:after="0"/>
        <w:ind w:left="706" w:right="0" w:hanging="224"/>
        <w:jc w:val="left"/>
        <w:rPr>
          <w:sz w:val="20"/>
        </w:rPr>
      </w:pPr>
      <w:r>
        <w:rPr>
          <w:sz w:val="20"/>
        </w:rPr>
        <w:t>Smoke-free facility;</w:t>
      </w:r>
      <w:r>
        <w:rPr>
          <w:spacing w:val="-8"/>
          <w:sz w:val="20"/>
        </w:rPr>
        <w:t> </w:t>
      </w:r>
      <w:r>
        <w:rPr>
          <w:sz w:val="20"/>
        </w:rPr>
        <w:t>indoors</w:t>
      </w:r>
      <w:r>
        <w:rPr>
          <w:spacing w:val="-3"/>
          <w:sz w:val="20"/>
        </w:rPr>
        <w:t> </w:t>
      </w:r>
      <w:r>
        <w:rPr>
          <w:sz w:val="20"/>
        </w:rPr>
        <w:t>only</w:t>
        <w:tab/>
      </w:r>
      <w:r>
        <w:rPr>
          <w:rFonts w:ascii="Symbol" w:hAnsi="Symbol"/>
          <w:b/>
          <w:sz w:val="20"/>
        </w:rPr>
        <w:t></w:t>
      </w:r>
      <w:r>
        <w:rPr>
          <w:rFonts w:ascii="Times New Roman" w:hAnsi="Times New Roman"/>
          <w:b/>
          <w:spacing w:val="43"/>
          <w:sz w:val="20"/>
        </w:rPr>
        <w:t> </w:t>
      </w:r>
      <w:r>
        <w:rPr>
          <w:sz w:val="20"/>
        </w:rPr>
        <w:t>Other:</w:t>
      </w:r>
      <w:r>
        <w:rPr>
          <w:sz w:val="20"/>
          <w:u w:val="single"/>
        </w:rPr>
        <w:t> </w:t>
        <w:tab/>
      </w:r>
    </w:p>
    <w:p>
      <w:pPr>
        <w:pStyle w:val="ListParagraph"/>
        <w:numPr>
          <w:ilvl w:val="0"/>
          <w:numId w:val="4"/>
        </w:numPr>
        <w:tabs>
          <w:tab w:pos="391" w:val="left" w:leader="none"/>
        </w:tabs>
        <w:spacing w:line="240" w:lineRule="auto" w:before="131" w:after="0"/>
        <w:ind w:left="390" w:right="0" w:hanging="268"/>
        <w:jc w:val="left"/>
        <w:rPr>
          <w:sz w:val="20"/>
        </w:rPr>
      </w:pPr>
      <w:r>
        <w:rPr>
          <w:sz w:val="20"/>
        </w:rPr>
        <w:t>What types of non-smoking messages are observed? (check all the</w:t>
      </w:r>
      <w:r>
        <w:rPr>
          <w:spacing w:val="-4"/>
          <w:sz w:val="20"/>
        </w:rPr>
        <w:t> </w:t>
      </w:r>
      <w:r>
        <w:rPr>
          <w:sz w:val="20"/>
        </w:rPr>
        <w:t>apply)</w:t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2240" w:h="15840"/>
          <w:pgMar w:top="700" w:bottom="0" w:left="1560" w:right="660"/>
        </w:sectPr>
      </w:pPr>
    </w:p>
    <w:p>
      <w:pPr>
        <w:pStyle w:val="ListParagraph"/>
        <w:numPr>
          <w:ilvl w:val="1"/>
          <w:numId w:val="4"/>
        </w:numPr>
        <w:tabs>
          <w:tab w:pos="706" w:val="left" w:leader="none"/>
          <w:tab w:pos="2324" w:val="left" w:leader="none"/>
        </w:tabs>
        <w:spacing w:line="240" w:lineRule="auto" w:before="106" w:after="0"/>
        <w:ind w:left="706" w:right="0" w:hanging="224"/>
        <w:jc w:val="left"/>
        <w:rPr>
          <w:sz w:val="20"/>
        </w:rPr>
      </w:pPr>
      <w:r>
        <w:rPr>
          <w:sz w:val="20"/>
        </w:rPr>
        <w:t>Signs;</w:t>
      </w:r>
      <w:r>
        <w:rPr>
          <w:spacing w:val="-9"/>
          <w:sz w:val="20"/>
        </w:rPr>
        <w:t> </w:t>
      </w:r>
      <w:r>
        <w:rPr>
          <w:sz w:val="20"/>
        </w:rPr>
        <w:t>#</w:t>
      </w:r>
      <w:r>
        <w:rPr>
          <w:sz w:val="20"/>
          <w:u w:val="single"/>
        </w:rPr>
        <w:t> </w:t>
        <w:tab/>
      </w:r>
    </w:p>
    <w:p>
      <w:pPr>
        <w:pStyle w:val="ListParagraph"/>
        <w:numPr>
          <w:ilvl w:val="1"/>
          <w:numId w:val="4"/>
        </w:numPr>
        <w:tabs>
          <w:tab w:pos="706" w:val="left" w:leader="none"/>
          <w:tab w:pos="2271" w:val="left" w:leader="none"/>
        </w:tabs>
        <w:spacing w:line="240" w:lineRule="auto" w:before="122" w:after="0"/>
        <w:ind w:left="706" w:right="0" w:hanging="224"/>
        <w:jc w:val="left"/>
        <w:rPr>
          <w:sz w:val="20"/>
        </w:rPr>
      </w:pPr>
      <w:r>
        <w:rPr>
          <w:sz w:val="20"/>
        </w:rPr>
        <w:t>Banners;</w:t>
      </w:r>
      <w:r>
        <w:rPr>
          <w:spacing w:val="-9"/>
          <w:sz w:val="20"/>
        </w:rPr>
        <w:t> </w:t>
      </w:r>
      <w:r>
        <w:rPr>
          <w:sz w:val="20"/>
        </w:rPr>
        <w:t>#</w:t>
      </w:r>
      <w:r>
        <w:rPr>
          <w:sz w:val="20"/>
          <w:u w:val="single"/>
        </w:rPr>
        <w:t> </w:t>
        <w:tab/>
      </w:r>
    </w:p>
    <w:p>
      <w:pPr>
        <w:pStyle w:val="ListParagraph"/>
        <w:numPr>
          <w:ilvl w:val="1"/>
          <w:numId w:val="4"/>
        </w:numPr>
        <w:tabs>
          <w:tab w:pos="706" w:val="left" w:leader="none"/>
          <w:tab w:pos="2297" w:val="left" w:leader="none"/>
        </w:tabs>
        <w:spacing w:line="240" w:lineRule="auto" w:before="122" w:after="0"/>
        <w:ind w:left="706" w:right="0" w:hanging="224"/>
        <w:jc w:val="left"/>
        <w:rPr>
          <w:sz w:val="20"/>
        </w:rPr>
      </w:pPr>
      <w:r>
        <w:rPr>
          <w:sz w:val="20"/>
        </w:rPr>
        <w:t>Posters;</w:t>
      </w:r>
      <w:r>
        <w:rPr>
          <w:spacing w:val="-7"/>
          <w:sz w:val="20"/>
        </w:rPr>
        <w:t> </w:t>
      </w:r>
      <w:r>
        <w:rPr>
          <w:sz w:val="20"/>
        </w:rPr>
        <w:t>#</w:t>
      </w:r>
      <w:r>
        <w:rPr>
          <w:sz w:val="20"/>
          <w:u w:val="single"/>
        </w:rPr>
        <w:t> </w:t>
        <w:tab/>
      </w:r>
    </w:p>
    <w:p>
      <w:pPr>
        <w:pStyle w:val="ListParagraph"/>
        <w:numPr>
          <w:ilvl w:val="1"/>
          <w:numId w:val="4"/>
        </w:numPr>
        <w:tabs>
          <w:tab w:pos="706" w:val="left" w:leader="none"/>
          <w:tab w:pos="5102" w:val="left" w:leader="none"/>
        </w:tabs>
        <w:spacing w:line="240" w:lineRule="auto" w:before="106" w:after="0"/>
        <w:ind w:left="706" w:right="0" w:hanging="224"/>
        <w:jc w:val="left"/>
        <w:rPr>
          <w:sz w:val="20"/>
        </w:rPr>
      </w:pPr>
      <w:r>
        <w:rPr>
          <w:w w:val="99"/>
          <w:sz w:val="20"/>
        </w:rPr>
        <w:br w:type="column"/>
      </w:r>
      <w:r>
        <w:rPr>
          <w:sz w:val="20"/>
        </w:rPr>
        <w:t>Literature (pamphlets, brochures, etc.);</w:t>
      </w:r>
      <w:r>
        <w:rPr>
          <w:spacing w:val="-18"/>
          <w:sz w:val="20"/>
        </w:rPr>
        <w:t> </w:t>
      </w:r>
      <w:r>
        <w:rPr>
          <w:sz w:val="20"/>
        </w:rPr>
        <w:t>#</w:t>
      </w:r>
      <w:r>
        <w:rPr>
          <w:sz w:val="20"/>
          <w:u w:val="single"/>
        </w:rPr>
        <w:t> </w:t>
        <w:tab/>
      </w:r>
    </w:p>
    <w:p>
      <w:pPr>
        <w:pStyle w:val="ListParagraph"/>
        <w:numPr>
          <w:ilvl w:val="1"/>
          <w:numId w:val="4"/>
        </w:numPr>
        <w:tabs>
          <w:tab w:pos="706" w:val="left" w:leader="none"/>
          <w:tab w:pos="5148" w:val="left" w:leader="none"/>
        </w:tabs>
        <w:spacing w:line="240" w:lineRule="auto" w:before="122" w:after="0"/>
        <w:ind w:left="706" w:right="0" w:hanging="224"/>
        <w:jc w:val="left"/>
        <w:rPr>
          <w:sz w:val="20"/>
        </w:rPr>
      </w:pPr>
      <w:r>
        <w:rPr>
          <w:sz w:val="20"/>
        </w:rPr>
        <w:t>Paraphernalia (buttons, t-shirts, etc.);</w:t>
      </w:r>
      <w:r>
        <w:rPr>
          <w:spacing w:val="-16"/>
          <w:sz w:val="20"/>
        </w:rPr>
        <w:t> </w:t>
      </w:r>
      <w:r>
        <w:rPr>
          <w:sz w:val="20"/>
        </w:rPr>
        <w:t>#</w:t>
      </w:r>
      <w:r>
        <w:rPr>
          <w:sz w:val="20"/>
          <w:u w:val="single"/>
        </w:rPr>
        <w:t> </w:t>
        <w:tab/>
      </w:r>
    </w:p>
    <w:p>
      <w:pPr>
        <w:pStyle w:val="ListParagraph"/>
        <w:numPr>
          <w:ilvl w:val="1"/>
          <w:numId w:val="4"/>
        </w:numPr>
        <w:tabs>
          <w:tab w:pos="706" w:val="left" w:leader="none"/>
          <w:tab w:pos="5159" w:val="left" w:leader="none"/>
        </w:tabs>
        <w:spacing w:line="240" w:lineRule="auto" w:before="122" w:after="0"/>
        <w:ind w:left="706" w:right="0" w:hanging="224"/>
        <w:jc w:val="left"/>
        <w:rPr>
          <w:sz w:val="20"/>
        </w:rPr>
      </w:pPr>
      <w:r>
        <w:rPr>
          <w:sz w:val="20"/>
        </w:rPr>
        <w:t>Other:</w:t>
      </w:r>
      <w:r>
        <w:rPr>
          <w:sz w:val="20"/>
          <w:u w:val="single"/>
        </w:rPr>
        <w:t> </w:t>
        <w:tab/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2240" w:h="15840"/>
          <w:pgMar w:top="700" w:bottom="0" w:left="1560" w:right="660"/>
          <w:cols w:num="2" w:equalWidth="0">
            <w:col w:w="2365" w:space="516"/>
            <w:col w:w="7139"/>
          </w:cols>
        </w:sectPr>
      </w:pPr>
    </w:p>
    <w:p>
      <w:pPr>
        <w:pStyle w:val="ListParagraph"/>
        <w:numPr>
          <w:ilvl w:val="0"/>
          <w:numId w:val="4"/>
        </w:numPr>
        <w:tabs>
          <w:tab w:pos="391" w:val="left" w:leader="none"/>
        </w:tabs>
        <w:spacing w:line="240" w:lineRule="auto" w:before="130" w:after="0"/>
        <w:ind w:left="390" w:right="0" w:hanging="268"/>
        <w:jc w:val="left"/>
        <w:rPr>
          <w:sz w:val="20"/>
        </w:rPr>
      </w:pPr>
      <w:r>
        <w:rPr/>
        <w:pict>
          <v:group style="position:absolute;margin-left:36.051998pt;margin-top:35.994999pt;width:539.950pt;height:720.25pt;mso-position-horizontal-relative:page;mso-position-vertical-relative:page;z-index:-3256" coordorigin="721,720" coordsize="10799,14405">
            <v:rect style="position:absolute;left:911;top:719;width:10609;height:1194" filled="true" fillcolor="#000000" stroked="false">
              <v:fill type="solid"/>
            </v:rect>
            <v:shape style="position:absolute;left:1256;top:901;width:365;height:333" coordorigin="1257,901" coordsize="365,333" path="m1621,1202l1619,1190,1612,1179,1602,1173,1589,1170,1289,1170,1276,1173,1266,1179,1259,1190,1257,1202,1259,1215,1266,1225,1276,1232,1289,1234,1589,1234,1602,1232,1612,1225,1619,1215,1621,1202m1621,1067l1619,1055,1612,1044,1602,1038,1589,1035,1289,1035,1276,1038,1266,1044,1259,1055,1257,1067,1259,1080,1266,1090,1276,1097,1289,1099,1589,1099,1602,1097,1612,1090,1619,1080,1621,1067m1621,933l1619,921,1612,911,1602,904,1589,901,1289,901,1276,904,1266,911,1259,921,1257,933,1259,946,1266,956,1276,963,1289,965,1589,965,1602,963,1612,956,1619,946,1621,933e" filled="true" fillcolor="#efa12d" stroked="false">
              <v:path arrowok="t"/>
              <v:fill type="solid"/>
            </v:shape>
            <v:shape style="position:absolute;left:721;top:1914;width:553;height:13210" type="#_x0000_t75" stroked="false">
              <v:imagedata r:id="rId5" o:title=""/>
            </v:shape>
            <v:rect style="position:absolute;left:721;top:720;width:191;height:14170" filled="true" fillcolor="#efa12d" stroked="false">
              <v:fill type="solid"/>
            </v:rect>
            <w10:wrap type="none"/>
          </v:group>
        </w:pict>
      </w:r>
      <w:r>
        <w:rPr>
          <w:sz w:val="20"/>
        </w:rPr>
        <w:t>Where are the signs located? (check all that</w:t>
      </w:r>
      <w:r>
        <w:rPr>
          <w:spacing w:val="-1"/>
          <w:sz w:val="20"/>
        </w:rPr>
        <w:t> </w:t>
      </w:r>
      <w:r>
        <w:rPr>
          <w:sz w:val="20"/>
        </w:rPr>
        <w:t>apply)</w:t>
      </w:r>
    </w:p>
    <w:p>
      <w:pPr>
        <w:pStyle w:val="ListParagraph"/>
        <w:numPr>
          <w:ilvl w:val="1"/>
          <w:numId w:val="4"/>
        </w:numPr>
        <w:tabs>
          <w:tab w:pos="706" w:val="left" w:leader="none"/>
          <w:tab w:pos="3363" w:val="left" w:leader="none"/>
        </w:tabs>
        <w:spacing w:line="240" w:lineRule="auto" w:before="107" w:after="0"/>
        <w:ind w:left="706" w:right="0" w:hanging="224"/>
        <w:jc w:val="left"/>
        <w:rPr>
          <w:sz w:val="20"/>
        </w:rPr>
      </w:pPr>
      <w:r>
        <w:rPr>
          <w:sz w:val="20"/>
        </w:rPr>
        <w:t>Door at</w:t>
      </w:r>
      <w:r>
        <w:rPr>
          <w:spacing w:val="-4"/>
          <w:sz w:val="20"/>
        </w:rPr>
        <w:t> </w:t>
      </w:r>
      <w:r>
        <w:rPr>
          <w:sz w:val="20"/>
        </w:rPr>
        <w:t>facility</w:t>
      </w:r>
      <w:r>
        <w:rPr>
          <w:spacing w:val="-3"/>
          <w:sz w:val="20"/>
        </w:rPr>
        <w:t> </w:t>
      </w:r>
      <w:r>
        <w:rPr>
          <w:sz w:val="20"/>
        </w:rPr>
        <w:t>entrance</w:t>
        <w:tab/>
      </w:r>
      <w:r>
        <w:rPr>
          <w:rFonts w:ascii="Symbol" w:hAnsi="Symbol"/>
          <w:b/>
          <w:sz w:val="20"/>
        </w:rPr>
        <w:t></w:t>
      </w:r>
      <w:r>
        <w:rPr>
          <w:rFonts w:ascii="Times New Roman" w:hAnsi="Times New Roman"/>
          <w:b/>
          <w:sz w:val="20"/>
        </w:rPr>
        <w:t> </w:t>
      </w:r>
      <w:r>
        <w:rPr>
          <w:sz w:val="20"/>
        </w:rPr>
        <w:t>On a fence or metal</w:t>
      </w:r>
      <w:r>
        <w:rPr>
          <w:spacing w:val="-1"/>
          <w:sz w:val="20"/>
        </w:rPr>
        <w:t> </w:t>
      </w:r>
      <w:r>
        <w:rPr>
          <w:sz w:val="20"/>
        </w:rPr>
        <w:t>pole</w:t>
      </w:r>
    </w:p>
    <w:p>
      <w:pPr>
        <w:pStyle w:val="ListParagraph"/>
        <w:numPr>
          <w:ilvl w:val="1"/>
          <w:numId w:val="4"/>
        </w:numPr>
        <w:tabs>
          <w:tab w:pos="706" w:val="left" w:leader="none"/>
          <w:tab w:pos="3363" w:val="left" w:leader="none"/>
          <w:tab w:pos="8040" w:val="left" w:leader="none"/>
        </w:tabs>
        <w:spacing w:line="240" w:lineRule="auto" w:before="122" w:after="0"/>
        <w:ind w:left="706" w:right="0" w:hanging="224"/>
        <w:jc w:val="left"/>
        <w:rPr>
          <w:sz w:val="20"/>
        </w:rPr>
      </w:pPr>
      <w:r>
        <w:rPr>
          <w:sz w:val="20"/>
        </w:rPr>
        <w:t>In</w:t>
      </w:r>
      <w:r>
        <w:rPr>
          <w:spacing w:val="-3"/>
          <w:sz w:val="20"/>
        </w:rPr>
        <w:t> </w:t>
      </w:r>
      <w:r>
        <w:rPr>
          <w:sz w:val="20"/>
        </w:rPr>
        <w:t>windows</w:t>
        <w:tab/>
      </w:r>
      <w:r>
        <w:rPr>
          <w:rFonts w:ascii="Symbol" w:hAnsi="Symbol"/>
          <w:b/>
          <w:sz w:val="20"/>
        </w:rPr>
        <w:t></w:t>
      </w:r>
      <w:r>
        <w:rPr>
          <w:rFonts w:ascii="Times New Roman" w:hAnsi="Times New Roman"/>
          <w:b/>
          <w:spacing w:val="43"/>
          <w:sz w:val="20"/>
        </w:rPr>
        <w:t> </w:t>
      </w:r>
      <w:r>
        <w:rPr>
          <w:sz w:val="20"/>
        </w:rPr>
        <w:t>Other:</w:t>
      </w:r>
      <w:r>
        <w:rPr>
          <w:sz w:val="20"/>
          <w:u w:val="single"/>
        </w:rPr>
        <w:t> </w:t>
        <w:tab/>
      </w:r>
    </w:p>
    <w:p>
      <w:pPr>
        <w:pStyle w:val="ListParagraph"/>
        <w:numPr>
          <w:ilvl w:val="1"/>
          <w:numId w:val="4"/>
        </w:numPr>
        <w:tabs>
          <w:tab w:pos="706" w:val="left" w:leader="none"/>
        </w:tabs>
        <w:spacing w:line="240" w:lineRule="auto" w:before="122" w:after="0"/>
        <w:ind w:left="706" w:right="0" w:hanging="224"/>
        <w:jc w:val="left"/>
        <w:rPr>
          <w:sz w:val="20"/>
        </w:rPr>
      </w:pPr>
      <w:r>
        <w:rPr>
          <w:sz w:val="20"/>
        </w:rPr>
        <w:t>On a bulletin</w:t>
      </w:r>
      <w:r>
        <w:rPr>
          <w:spacing w:val="-1"/>
          <w:sz w:val="20"/>
        </w:rPr>
        <w:t> </w:t>
      </w:r>
      <w:r>
        <w:rPr>
          <w:sz w:val="20"/>
        </w:rPr>
        <w:t>board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9"/>
        </w:rPr>
      </w:pPr>
    </w:p>
    <w:p>
      <w:pPr>
        <w:spacing w:before="101"/>
        <w:ind w:left="0" w:right="158" w:firstLine="0"/>
        <w:jc w:val="right"/>
        <w:rPr>
          <w:sz w:val="16"/>
        </w:rPr>
      </w:pPr>
      <w:r>
        <w:rPr>
          <w:sz w:val="16"/>
        </w:rPr>
        <w:t>Evaluation Activity 1-E-5</w:t>
      </w:r>
    </w:p>
    <w:sectPr>
      <w:type w:val="continuous"/>
      <w:pgSz w:w="12240" w:h="15840"/>
      <w:pgMar w:top="700" w:bottom="0" w:left="156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Symbol">
    <w:altName w:val="Symbol"/>
    <w:charset w:val="2"/>
    <w:family w:val="roman"/>
    <w:pitch w:val="variable"/>
  </w:font>
  <w:font w:name="Franklin Gothic Book">
    <w:altName w:val="Franklin Gothic Book"/>
    <w:charset w:val="0"/>
    <w:family w:val="swiss"/>
    <w:pitch w:val="variable"/>
  </w:font>
  <w:font w:name="Franklin Gothic Heavy">
    <w:altName w:val="Franklin Gothic Heavy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390" w:hanging="268"/>
        <w:jc w:val="left"/>
      </w:pPr>
      <w:rPr>
        <w:rFonts w:hint="default" w:ascii="Franklin Gothic Book" w:hAnsi="Franklin Gothic Book" w:eastAsia="Franklin Gothic Book" w:cs="Franklin Gothic Book"/>
        <w:w w:val="99"/>
        <w:sz w:val="20"/>
        <w:szCs w:val="20"/>
      </w:rPr>
    </w:lvl>
    <w:lvl w:ilvl="1">
      <w:start w:val="0"/>
      <w:numFmt w:val="bullet"/>
      <w:lvlText w:val="◻"/>
      <w:lvlJc w:val="left"/>
      <w:pPr>
        <w:ind w:left="706" w:hanging="224"/>
      </w:pPr>
      <w:rPr>
        <w:rFonts w:hint="default" w:ascii="Symbol" w:hAnsi="Symbol" w:eastAsia="Symbol" w:cs="Symbol"/>
        <w:b/>
        <w:bCs/>
        <w:w w:val="99"/>
        <w:sz w:val="20"/>
        <w:szCs w:val="20"/>
      </w:rPr>
    </w:lvl>
    <w:lvl w:ilvl="2">
      <w:start w:val="0"/>
      <w:numFmt w:val="bullet"/>
      <w:lvlText w:val="•"/>
      <w:lvlJc w:val="left"/>
      <w:pPr>
        <w:ind w:left="884" w:hanging="22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069" w:hanging="22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254" w:hanging="22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439" w:hanging="22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624" w:hanging="22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809" w:hanging="22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994" w:hanging="224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90" w:hanging="268"/>
        <w:jc w:val="left"/>
      </w:pPr>
      <w:rPr>
        <w:rFonts w:hint="default" w:ascii="Franklin Gothic Book" w:hAnsi="Franklin Gothic Book" w:eastAsia="Franklin Gothic Book" w:cs="Franklin Gothic Book"/>
        <w:w w:val="99"/>
        <w:sz w:val="20"/>
        <w:szCs w:val="20"/>
      </w:rPr>
    </w:lvl>
    <w:lvl w:ilvl="1">
      <w:start w:val="0"/>
      <w:numFmt w:val="bullet"/>
      <w:lvlText w:val="◻"/>
      <w:lvlJc w:val="left"/>
      <w:pPr>
        <w:ind w:left="706" w:hanging="224"/>
      </w:pPr>
      <w:rPr>
        <w:rFonts w:hint="default" w:ascii="Symbol" w:hAnsi="Symbol" w:eastAsia="Symbol" w:cs="Symbol"/>
        <w:b/>
        <w:bCs/>
        <w:w w:val="99"/>
        <w:sz w:val="20"/>
        <w:szCs w:val="20"/>
      </w:rPr>
    </w:lvl>
    <w:lvl w:ilvl="2">
      <w:start w:val="0"/>
      <w:numFmt w:val="bullet"/>
      <w:lvlText w:val="•"/>
      <w:lvlJc w:val="left"/>
      <w:pPr>
        <w:ind w:left="1735" w:hanging="22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771" w:hanging="22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06" w:hanging="22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42" w:hanging="22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77" w:hanging="22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13" w:hanging="22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948" w:hanging="224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90" w:hanging="268"/>
        <w:jc w:val="left"/>
      </w:pPr>
      <w:rPr>
        <w:rFonts w:hint="default" w:ascii="Franklin Gothic Book" w:hAnsi="Franklin Gothic Book" w:eastAsia="Franklin Gothic Book" w:cs="Franklin Gothic Book"/>
        <w:w w:val="99"/>
        <w:sz w:val="20"/>
        <w:szCs w:val="20"/>
      </w:rPr>
    </w:lvl>
    <w:lvl w:ilvl="1">
      <w:start w:val="0"/>
      <w:numFmt w:val="bullet"/>
      <w:lvlText w:val="◻"/>
      <w:lvlJc w:val="left"/>
      <w:pPr>
        <w:ind w:left="706" w:hanging="224"/>
      </w:pPr>
      <w:rPr>
        <w:rFonts w:hint="default" w:ascii="Symbol" w:hAnsi="Symbol" w:eastAsia="Symbol" w:cs="Symbol"/>
        <w:b/>
        <w:bCs/>
        <w:w w:val="99"/>
        <w:sz w:val="20"/>
        <w:szCs w:val="20"/>
      </w:rPr>
    </w:lvl>
    <w:lvl w:ilvl="2">
      <w:start w:val="0"/>
      <w:numFmt w:val="bullet"/>
      <w:lvlText w:val="•"/>
      <w:lvlJc w:val="left"/>
      <w:pPr>
        <w:ind w:left="1735" w:hanging="22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771" w:hanging="22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06" w:hanging="22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42" w:hanging="22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77" w:hanging="22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13" w:hanging="22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948" w:hanging="224"/>
      </w:pPr>
      <w:rPr>
        <w:rFonts w:hint="default"/>
      </w:rPr>
    </w:lvl>
  </w:abstractNum>
  <w:abstractNum w:abstractNumId="0">
    <w:multiLevelType w:val="hybridMultilevel"/>
    <w:lvl w:ilvl="0">
      <w:start w:val="0"/>
      <w:numFmt w:val="bullet"/>
      <w:lvlText w:val="◻"/>
      <w:lvlJc w:val="left"/>
      <w:pPr>
        <w:ind w:left="706" w:hanging="224"/>
      </w:pPr>
      <w:rPr>
        <w:rFonts w:hint="default" w:ascii="Symbol" w:hAnsi="Symbol" w:eastAsia="Symbol" w:cs="Symbol"/>
        <w:b/>
        <w:bCs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632" w:hanging="22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64" w:hanging="22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496" w:hanging="22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28" w:hanging="22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360" w:hanging="22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292" w:hanging="22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224" w:hanging="22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56" w:hanging="224"/>
      </w:pPr>
      <w:rPr>
        <w:rFonts w:hint="default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Franklin Gothic Book" w:hAnsi="Franklin Gothic Book" w:eastAsia="Franklin Gothic Book" w:cs="Franklin Gothic Book"/>
    </w:rPr>
  </w:style>
  <w:style w:styleId="BodyText" w:type="paragraph">
    <w:name w:val="Body Text"/>
    <w:basedOn w:val="Normal"/>
    <w:uiPriority w:val="1"/>
    <w:qFormat/>
    <w:pPr/>
    <w:rPr>
      <w:rFonts w:ascii="Franklin Gothic Book" w:hAnsi="Franklin Gothic Book" w:eastAsia="Franklin Gothic Book" w:cs="Franklin Gothic Book"/>
      <w:sz w:val="20"/>
      <w:szCs w:val="20"/>
    </w:rPr>
  </w:style>
  <w:style w:styleId="Heading1" w:type="paragraph">
    <w:name w:val="Heading 1"/>
    <w:basedOn w:val="Normal"/>
    <w:uiPriority w:val="1"/>
    <w:qFormat/>
    <w:pPr>
      <w:spacing w:before="1"/>
      <w:ind w:left="115"/>
      <w:outlineLvl w:val="1"/>
    </w:pPr>
    <w:rPr>
      <w:rFonts w:ascii="Franklin Gothic Book" w:hAnsi="Franklin Gothic Book" w:eastAsia="Franklin Gothic Book" w:cs="Franklin Gothic Book"/>
      <w:b/>
      <w:bCs/>
      <w:sz w:val="20"/>
      <w:szCs w:val="20"/>
    </w:rPr>
  </w:style>
  <w:style w:styleId="ListParagraph" w:type="paragraph">
    <w:name w:val="List Paragraph"/>
    <w:basedOn w:val="Normal"/>
    <w:uiPriority w:val="1"/>
    <w:qFormat/>
    <w:pPr>
      <w:spacing w:before="122"/>
      <w:ind w:left="706" w:hanging="224"/>
    </w:pPr>
    <w:rPr>
      <w:rFonts w:ascii="Franklin Gothic Book" w:hAnsi="Franklin Gothic Book" w:eastAsia="Franklin Gothic Book" w:cs="Franklin Gothic Book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Hagen</dc:creator>
  <dcterms:created xsi:type="dcterms:W3CDTF">2018-07-18T18:27:37Z</dcterms:created>
  <dcterms:modified xsi:type="dcterms:W3CDTF">2018-07-18T18:27:37Z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Adobe Acrobat Pro 11.0.10</vt:lpwstr>
  </property>
  <property fmtid="{D5CDD505-2E9C-101B-9397-08002B2CF9AE}" pid="4" name="LastSaved">
    <vt:filetime>2018-07-18T00:00:00Z</vt:filetime>
  </property>
</Properties>
</file>